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5DA" w:rsidRPr="007D0D3E" w:rsidRDefault="006635DA">
      <w:pPr>
        <w:pStyle w:val="Etichettadocumento"/>
        <w:pBdr>
          <w:top w:val="none" w:sz="0" w:space="0" w:color="auto"/>
          <w:bottom w:val="none" w:sz="0" w:space="0" w:color="auto"/>
        </w:pBdr>
        <w:rPr>
          <w:sz w:val="40"/>
        </w:rPr>
      </w:pPr>
      <w:proofErr w:type="spellStart"/>
      <w:r w:rsidRPr="007D0D3E">
        <w:rPr>
          <w:sz w:val="40"/>
        </w:rPr>
        <w:t>O.P.S.</w:t>
      </w:r>
      <w:proofErr w:type="spellEnd"/>
    </w:p>
    <w:p w:rsidR="006635DA" w:rsidRDefault="006635DA">
      <w:pPr>
        <w:pStyle w:val="Etichettadocumento"/>
        <w:pBdr>
          <w:top w:val="none" w:sz="0" w:space="0" w:color="auto"/>
          <w:bottom w:val="none" w:sz="0" w:space="0" w:color="auto"/>
        </w:pBdr>
        <w:rPr>
          <w:sz w:val="28"/>
        </w:rPr>
      </w:pPr>
      <w:r>
        <w:rPr>
          <w:sz w:val="28"/>
        </w:rPr>
        <w:t>ORGANIZZAZIONE PROGETTI E SERVIZI S.</w:t>
      </w:r>
      <w:r>
        <w:rPr>
          <w:caps w:val="0"/>
          <w:sz w:val="28"/>
        </w:rPr>
        <w:t>p</w:t>
      </w:r>
      <w:r>
        <w:rPr>
          <w:sz w:val="28"/>
        </w:rPr>
        <w:t>.A.</w:t>
      </w:r>
    </w:p>
    <w:p w:rsidR="006635DA" w:rsidRDefault="006635DA"/>
    <w:p w:rsidR="006635DA" w:rsidRDefault="006635DA">
      <w:pPr>
        <w:jc w:val="center"/>
        <w:rPr>
          <w:b/>
          <w:bCs/>
          <w:i/>
          <w:iCs/>
          <w:sz w:val="28"/>
        </w:rPr>
      </w:pPr>
    </w:p>
    <w:p w:rsidR="006635DA" w:rsidRDefault="006635DA">
      <w:pPr>
        <w:jc w:val="center"/>
        <w:rPr>
          <w:b/>
          <w:bCs/>
          <w:i/>
          <w:iCs/>
          <w:sz w:val="28"/>
        </w:rPr>
      </w:pPr>
    </w:p>
    <w:p w:rsidR="006635DA" w:rsidRDefault="006635DA">
      <w:pPr>
        <w:jc w:val="center"/>
        <w:rPr>
          <w:b/>
          <w:bCs/>
          <w:i/>
          <w:iCs/>
          <w:sz w:val="28"/>
        </w:rPr>
      </w:pPr>
    </w:p>
    <w:p w:rsidR="006635DA" w:rsidRDefault="006635DA">
      <w:pPr>
        <w:jc w:val="center"/>
        <w:rPr>
          <w:b/>
          <w:bCs/>
          <w:i/>
          <w:iCs/>
          <w:sz w:val="28"/>
        </w:rPr>
      </w:pPr>
    </w:p>
    <w:p w:rsidR="006635DA" w:rsidRDefault="006635DA">
      <w:pPr>
        <w:jc w:val="center"/>
        <w:rPr>
          <w:b/>
          <w:bCs/>
          <w:i/>
          <w:iCs/>
          <w:sz w:val="28"/>
        </w:rPr>
      </w:pPr>
    </w:p>
    <w:p w:rsidR="006635DA" w:rsidRDefault="006635DA">
      <w:pPr>
        <w:jc w:val="center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Relazione esplicativa</w:t>
      </w:r>
    </w:p>
    <w:p w:rsidR="006635DA" w:rsidRDefault="006635DA">
      <w:pPr>
        <w:jc w:val="center"/>
        <w:rPr>
          <w:b/>
          <w:sz w:val="28"/>
        </w:rPr>
      </w:pPr>
      <w:r>
        <w:rPr>
          <w:b/>
          <w:sz w:val="28"/>
        </w:rPr>
        <w:t>al Bi</w:t>
      </w:r>
      <w:r w:rsidR="00874E18">
        <w:rPr>
          <w:b/>
          <w:sz w:val="28"/>
        </w:rPr>
        <w:t>lancio economico preventivo 202</w:t>
      </w:r>
      <w:r w:rsidR="00A869E1">
        <w:rPr>
          <w:b/>
          <w:sz w:val="28"/>
        </w:rPr>
        <w:t>7/2029</w:t>
      </w:r>
    </w:p>
    <w:p w:rsidR="006635DA" w:rsidRDefault="006635DA">
      <w:pPr>
        <w:jc w:val="center"/>
        <w:rPr>
          <w:b/>
          <w:sz w:val="28"/>
        </w:rPr>
      </w:pPr>
      <w:r>
        <w:rPr>
          <w:b/>
          <w:sz w:val="28"/>
        </w:rPr>
        <w:t>ex art.</w:t>
      </w:r>
      <w:r w:rsidR="00AD7267">
        <w:rPr>
          <w:b/>
          <w:sz w:val="28"/>
        </w:rPr>
        <w:t xml:space="preserve"> 26</w:t>
      </w:r>
      <w:r>
        <w:rPr>
          <w:b/>
          <w:sz w:val="28"/>
        </w:rPr>
        <w:t xml:space="preserve"> dello Statuto sociale</w:t>
      </w:r>
      <w:r w:rsidR="00067EDD">
        <w:rPr>
          <w:b/>
          <w:sz w:val="28"/>
        </w:rPr>
        <w:t xml:space="preserve"> </w:t>
      </w:r>
    </w:p>
    <w:p w:rsidR="006635DA" w:rsidRDefault="006635DA">
      <w:pPr>
        <w:jc w:val="center"/>
        <w:rPr>
          <w:b/>
          <w:sz w:val="28"/>
        </w:rPr>
      </w:pPr>
    </w:p>
    <w:p w:rsidR="00186EE8" w:rsidRDefault="00186EE8">
      <w:pPr>
        <w:jc w:val="center"/>
        <w:rPr>
          <w:b/>
          <w:sz w:val="28"/>
        </w:rPr>
      </w:pPr>
    </w:p>
    <w:p w:rsidR="006635DA" w:rsidRDefault="006635DA">
      <w:pPr>
        <w:jc w:val="center"/>
        <w:rPr>
          <w:b/>
          <w:i/>
          <w:iCs/>
          <w:sz w:val="24"/>
        </w:rPr>
      </w:pPr>
      <w:r>
        <w:rPr>
          <w:b/>
          <w:i/>
          <w:iCs/>
          <w:sz w:val="24"/>
        </w:rPr>
        <w:t>Parte numerica</w:t>
      </w:r>
    </w:p>
    <w:p w:rsidR="006635DA" w:rsidRDefault="006635DA">
      <w:pPr>
        <w:jc w:val="center"/>
        <w:rPr>
          <w:b/>
          <w:sz w:val="28"/>
        </w:rPr>
      </w:pPr>
    </w:p>
    <w:p w:rsidR="006635DA" w:rsidRDefault="006635DA">
      <w:pPr>
        <w:jc w:val="center"/>
        <w:rPr>
          <w:b/>
          <w:sz w:val="28"/>
        </w:rPr>
      </w:pPr>
    </w:p>
    <w:p w:rsidR="006635DA" w:rsidRDefault="006635DA">
      <w:pPr>
        <w:jc w:val="center"/>
        <w:rPr>
          <w:b/>
          <w:sz w:val="28"/>
        </w:rPr>
      </w:pPr>
    </w:p>
    <w:p w:rsidR="006635DA" w:rsidRDefault="006635DA">
      <w:pPr>
        <w:jc w:val="center"/>
        <w:rPr>
          <w:b/>
          <w:sz w:val="28"/>
        </w:rPr>
      </w:pPr>
    </w:p>
    <w:p w:rsidR="006635DA" w:rsidRDefault="006635DA">
      <w:pPr>
        <w:jc w:val="center"/>
        <w:rPr>
          <w:b/>
          <w:sz w:val="28"/>
        </w:rPr>
      </w:pPr>
    </w:p>
    <w:p w:rsidR="006635DA" w:rsidRDefault="006635DA">
      <w:pPr>
        <w:numPr>
          <w:ilvl w:val="0"/>
          <w:numId w:val="24"/>
        </w:numPr>
        <w:spacing w:line="360" w:lineRule="auto"/>
        <w:rPr>
          <w:bCs/>
          <w:i/>
          <w:iCs/>
          <w:sz w:val="24"/>
        </w:rPr>
      </w:pPr>
      <w:r>
        <w:rPr>
          <w:bCs/>
          <w:i/>
          <w:iCs/>
          <w:sz w:val="24"/>
        </w:rPr>
        <w:t xml:space="preserve">Conto economico </w:t>
      </w:r>
      <w:r w:rsidR="00576A70">
        <w:rPr>
          <w:bCs/>
          <w:i/>
          <w:iCs/>
          <w:sz w:val="24"/>
        </w:rPr>
        <w:t>Progetto SIPI</w:t>
      </w:r>
    </w:p>
    <w:p w:rsidR="002237FA" w:rsidRDefault="002237FA" w:rsidP="002237FA">
      <w:pPr>
        <w:numPr>
          <w:ilvl w:val="0"/>
          <w:numId w:val="24"/>
        </w:numPr>
        <w:spacing w:line="360" w:lineRule="auto"/>
        <w:rPr>
          <w:bCs/>
          <w:i/>
          <w:iCs/>
          <w:sz w:val="24"/>
        </w:rPr>
      </w:pPr>
      <w:r>
        <w:rPr>
          <w:bCs/>
          <w:i/>
          <w:iCs/>
          <w:sz w:val="24"/>
        </w:rPr>
        <w:t>Conto economico Progetto VIT</w:t>
      </w:r>
    </w:p>
    <w:p w:rsidR="006635DA" w:rsidRDefault="006635DA">
      <w:pPr>
        <w:numPr>
          <w:ilvl w:val="0"/>
          <w:numId w:val="24"/>
        </w:numPr>
        <w:spacing w:line="360" w:lineRule="auto"/>
        <w:rPr>
          <w:bCs/>
          <w:i/>
          <w:iCs/>
          <w:sz w:val="24"/>
        </w:rPr>
      </w:pPr>
      <w:r>
        <w:rPr>
          <w:bCs/>
          <w:i/>
          <w:iCs/>
          <w:sz w:val="24"/>
        </w:rPr>
        <w:t xml:space="preserve">Conto </w:t>
      </w:r>
      <w:r w:rsidR="002237FA">
        <w:rPr>
          <w:bCs/>
          <w:i/>
          <w:iCs/>
          <w:sz w:val="24"/>
        </w:rPr>
        <w:t xml:space="preserve">economico Progetto </w:t>
      </w:r>
      <w:r w:rsidR="008820B2">
        <w:rPr>
          <w:bCs/>
          <w:i/>
          <w:iCs/>
          <w:sz w:val="24"/>
        </w:rPr>
        <w:t>APE</w:t>
      </w:r>
    </w:p>
    <w:p w:rsidR="00051A40" w:rsidRDefault="00051A40">
      <w:pPr>
        <w:numPr>
          <w:ilvl w:val="0"/>
          <w:numId w:val="24"/>
        </w:numPr>
        <w:spacing w:line="360" w:lineRule="auto"/>
        <w:rPr>
          <w:bCs/>
          <w:i/>
          <w:iCs/>
          <w:sz w:val="24"/>
        </w:rPr>
      </w:pPr>
      <w:r w:rsidRPr="00051A40">
        <w:rPr>
          <w:bCs/>
          <w:i/>
          <w:iCs/>
          <w:sz w:val="24"/>
        </w:rPr>
        <w:t xml:space="preserve">Conto economico Struttura </w:t>
      </w:r>
    </w:p>
    <w:p w:rsidR="0028235A" w:rsidRDefault="0028235A">
      <w:pPr>
        <w:numPr>
          <w:ilvl w:val="0"/>
          <w:numId w:val="24"/>
        </w:numPr>
        <w:spacing w:line="360" w:lineRule="auto"/>
        <w:rPr>
          <w:bCs/>
          <w:i/>
          <w:iCs/>
          <w:sz w:val="24"/>
        </w:rPr>
      </w:pPr>
      <w:r>
        <w:rPr>
          <w:bCs/>
          <w:i/>
          <w:iCs/>
          <w:sz w:val="24"/>
        </w:rPr>
        <w:t>Ribaltamento costi di Struttura</w:t>
      </w:r>
    </w:p>
    <w:p w:rsidR="006635DA" w:rsidRDefault="006635DA">
      <w:pPr>
        <w:numPr>
          <w:ilvl w:val="0"/>
          <w:numId w:val="24"/>
        </w:numPr>
        <w:spacing w:line="360" w:lineRule="auto"/>
        <w:rPr>
          <w:bCs/>
          <w:i/>
          <w:iCs/>
          <w:sz w:val="24"/>
        </w:rPr>
      </w:pPr>
      <w:r>
        <w:rPr>
          <w:bCs/>
          <w:i/>
          <w:iCs/>
          <w:sz w:val="24"/>
        </w:rPr>
        <w:t>Cont</w:t>
      </w:r>
      <w:r w:rsidR="0028235A">
        <w:rPr>
          <w:bCs/>
          <w:i/>
          <w:iCs/>
          <w:sz w:val="24"/>
        </w:rPr>
        <w:t>i economici</w:t>
      </w:r>
      <w:r>
        <w:rPr>
          <w:bCs/>
          <w:i/>
          <w:iCs/>
          <w:sz w:val="24"/>
        </w:rPr>
        <w:t xml:space="preserve"> per progetti e complessivo</w:t>
      </w:r>
    </w:p>
    <w:p w:rsidR="002237FA" w:rsidRDefault="002237FA">
      <w:pPr>
        <w:numPr>
          <w:ilvl w:val="0"/>
          <w:numId w:val="24"/>
        </w:numPr>
        <w:spacing w:line="360" w:lineRule="auto"/>
        <w:rPr>
          <w:bCs/>
          <w:i/>
          <w:iCs/>
          <w:sz w:val="24"/>
        </w:rPr>
      </w:pPr>
      <w:r>
        <w:rPr>
          <w:bCs/>
          <w:i/>
          <w:iCs/>
          <w:sz w:val="24"/>
        </w:rPr>
        <w:t>Dettaglio categorie costi</w:t>
      </w:r>
    </w:p>
    <w:p w:rsidR="006635DA" w:rsidRDefault="006635DA">
      <w:pPr>
        <w:jc w:val="center"/>
        <w:rPr>
          <w:b/>
          <w:sz w:val="28"/>
        </w:rPr>
      </w:pPr>
    </w:p>
    <w:p w:rsidR="006635DA" w:rsidRDefault="006635DA">
      <w:pPr>
        <w:jc w:val="center"/>
        <w:rPr>
          <w:b/>
          <w:sz w:val="28"/>
        </w:rPr>
      </w:pPr>
    </w:p>
    <w:p w:rsidR="006635DA" w:rsidRDefault="006635DA">
      <w:pPr>
        <w:jc w:val="center"/>
        <w:rPr>
          <w:b/>
          <w:sz w:val="28"/>
        </w:rPr>
      </w:pPr>
    </w:p>
    <w:p w:rsidR="00181780" w:rsidRDefault="00181780">
      <w:pPr>
        <w:jc w:val="center"/>
        <w:rPr>
          <w:b/>
          <w:sz w:val="28"/>
        </w:rPr>
      </w:pPr>
      <w:r>
        <w:rPr>
          <w:b/>
          <w:sz w:val="28"/>
        </w:rPr>
        <w:br w:type="page"/>
      </w:r>
    </w:p>
    <w:tbl>
      <w:tblPr>
        <w:tblW w:w="9556" w:type="dxa"/>
        <w:jc w:val="center"/>
        <w:tblInd w:w="70" w:type="dxa"/>
        <w:tblCellMar>
          <w:left w:w="70" w:type="dxa"/>
          <w:right w:w="70" w:type="dxa"/>
        </w:tblCellMar>
        <w:tblLook w:val="04A0"/>
      </w:tblPr>
      <w:tblGrid>
        <w:gridCol w:w="9556"/>
      </w:tblGrid>
      <w:tr w:rsidR="00051A40" w:rsidRPr="00E32C93" w:rsidTr="00051A40">
        <w:trPr>
          <w:trHeight w:val="360"/>
          <w:jc w:val="center"/>
        </w:trPr>
        <w:tc>
          <w:tcPr>
            <w:tcW w:w="9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1A40" w:rsidRPr="00E32C93" w:rsidRDefault="00051A40" w:rsidP="00051A4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lastRenderedPageBreak/>
              <w:br w:type="page"/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Conto economico</w:t>
            </w:r>
            <w:r w:rsidRPr="00E32C9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Progetto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SIPI</w:t>
            </w:r>
          </w:p>
        </w:tc>
      </w:tr>
    </w:tbl>
    <w:p w:rsidR="00051A40" w:rsidRDefault="00051A40">
      <w:pPr>
        <w:jc w:val="center"/>
        <w:rPr>
          <w:b/>
          <w:sz w:val="28"/>
        </w:rPr>
      </w:pPr>
    </w:p>
    <w:p w:rsidR="00051A40" w:rsidRDefault="00051A40">
      <w:pPr>
        <w:jc w:val="center"/>
        <w:rPr>
          <w:b/>
          <w:sz w:val="28"/>
        </w:rPr>
      </w:pPr>
    </w:p>
    <w:tbl>
      <w:tblPr>
        <w:tblW w:w="9820" w:type="dxa"/>
        <w:jc w:val="center"/>
        <w:tblInd w:w="65" w:type="dxa"/>
        <w:tblCellMar>
          <w:left w:w="70" w:type="dxa"/>
          <w:right w:w="70" w:type="dxa"/>
        </w:tblCellMar>
        <w:tblLook w:val="04A0"/>
      </w:tblPr>
      <w:tblGrid>
        <w:gridCol w:w="3900"/>
        <w:gridCol w:w="1480"/>
        <w:gridCol w:w="1480"/>
        <w:gridCol w:w="1480"/>
        <w:gridCol w:w="1480"/>
      </w:tblGrid>
      <w:tr w:rsidR="00A869E1" w:rsidRPr="00A869E1" w:rsidTr="00A869E1">
        <w:trPr>
          <w:trHeight w:val="315"/>
          <w:jc w:val="center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869E1">
              <w:rPr>
                <w:rFonts w:ascii="Calibri" w:hAnsi="Calibri" w:cs="Calibri"/>
                <w:b/>
                <w:bCs/>
                <w:sz w:val="24"/>
                <w:szCs w:val="24"/>
              </w:rPr>
              <w:t>CONTO ECONOMICO SIPI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869E1">
              <w:rPr>
                <w:rFonts w:ascii="Calibri" w:hAnsi="Calibri" w:cs="Calibri"/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869E1">
              <w:rPr>
                <w:rFonts w:ascii="Calibri" w:hAnsi="Calibri" w:cs="Calibri"/>
                <w:b/>
                <w:bCs/>
                <w:sz w:val="24"/>
                <w:szCs w:val="24"/>
              </w:rPr>
              <w:t>2027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869E1">
              <w:rPr>
                <w:rFonts w:ascii="Calibri" w:hAnsi="Calibri" w:cs="Calibri"/>
                <w:b/>
                <w:bCs/>
                <w:sz w:val="24"/>
                <w:szCs w:val="24"/>
              </w:rPr>
              <w:t>2028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869E1">
              <w:rPr>
                <w:rFonts w:ascii="Calibri" w:hAnsi="Calibri" w:cs="Calibri"/>
                <w:b/>
                <w:bCs/>
                <w:sz w:val="24"/>
                <w:szCs w:val="24"/>
              </w:rPr>
              <w:t>2029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sz w:val="22"/>
                <w:szCs w:val="22"/>
              </w:rPr>
              <w:t>DIPENDENTI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4,9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>5,0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>5,0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>5,0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Costo del Personale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265.919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271.810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278.206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278.206 </w:t>
            </w:r>
          </w:p>
        </w:tc>
      </w:tr>
      <w:tr w:rsidR="00A869E1" w:rsidRPr="00A869E1" w:rsidTr="00A869E1">
        <w:trPr>
          <w:trHeight w:val="240"/>
          <w:jc w:val="center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869E1">
              <w:rPr>
                <w:rFonts w:ascii="Arial" w:hAnsi="Arial" w:cs="Arial"/>
                <w:color w:val="FF0000"/>
                <w:sz w:val="18"/>
                <w:szCs w:val="18"/>
              </w:rPr>
              <w:t> 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Beni e servizi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869E1">
              <w:rPr>
                <w:rFonts w:ascii="Arial" w:hAnsi="Arial" w:cs="Arial"/>
                <w:color w:val="FF0000"/>
                <w:sz w:val="18"/>
                <w:szCs w:val="18"/>
              </w:rPr>
              <w:t> 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Materiali di consumo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1.008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1.008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1.008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1.008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Condominio, acqua e riscaldamento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2.757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2.757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2.757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2.757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Energia elettrica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2.758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2.758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2.758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2.758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Spese telefoniche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1.667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1.667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1.667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1.667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Pulizia e sanificazione locali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1.493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1.493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1.493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1.493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Elaborazione buste paga/medico del lavoro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2.057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2.057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2.057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2.057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Spesa per servizi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2.032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2.032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2.032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2.032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Addestramento e formazione dipendenti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500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500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500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500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Manutenzione </w:t>
            </w:r>
            <w:proofErr w:type="spellStart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Hw</w:t>
            </w:r>
            <w:proofErr w:type="spellEnd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/</w:t>
            </w:r>
            <w:proofErr w:type="spellStart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Sw</w:t>
            </w:r>
            <w:proofErr w:type="spellEnd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/Attrezzature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193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193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193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193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Movimentazione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2.950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2.950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2.950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2.950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Spese per Assicurazioni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1.166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1.166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1.166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1.166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Biblioteca tecnica e Banche Dati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100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Spese generali </w:t>
            </w:r>
            <w:proofErr w:type="spellStart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amm.ve</w:t>
            </w:r>
            <w:proofErr w:type="spellEnd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/oneri diversi </w:t>
            </w:r>
            <w:proofErr w:type="spellStart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gest</w:t>
            </w:r>
            <w:proofErr w:type="spellEnd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4.527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4.102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4.102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4.102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Costo beni e servizi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23.208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22.783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22.783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22.783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869E1">
              <w:rPr>
                <w:rFonts w:ascii="Arial" w:hAnsi="Arial" w:cs="Arial"/>
                <w:color w:val="FF0000"/>
                <w:sz w:val="18"/>
                <w:szCs w:val="18"/>
              </w:rPr>
              <w:t> 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Ammortamenti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8.263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7.862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6.028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4.782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COSTO INDUSTRIALE </w:t>
            </w:r>
            <w:proofErr w:type="spellStart"/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</w:t>
            </w:r>
            <w:proofErr w:type="spellEnd"/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PRODUZIONE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297.390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302.455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307.016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305.770 </w:t>
            </w:r>
          </w:p>
        </w:tc>
      </w:tr>
      <w:tr w:rsidR="00A869E1" w:rsidRPr="00A869E1" w:rsidTr="00A869E1">
        <w:trPr>
          <w:trHeight w:val="240"/>
          <w:jc w:val="center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RICAVI </w:t>
            </w:r>
            <w:proofErr w:type="spellStart"/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</w:t>
            </w:r>
            <w:proofErr w:type="spellEnd"/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PRODUZIONE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350.000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350.000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350.000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350.000 </w:t>
            </w:r>
          </w:p>
        </w:tc>
      </w:tr>
      <w:tr w:rsidR="00A869E1" w:rsidRPr="00A869E1" w:rsidTr="00A869E1">
        <w:trPr>
          <w:trHeight w:val="240"/>
          <w:jc w:val="center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MARGINE OPERATIVO LORDO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52.610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47.545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42.984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44.230 </w:t>
            </w:r>
          </w:p>
        </w:tc>
      </w:tr>
      <w:tr w:rsidR="00A869E1" w:rsidRPr="00A869E1" w:rsidTr="00A869E1">
        <w:trPr>
          <w:trHeight w:val="240"/>
          <w:jc w:val="center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RIBALTAMENTO COSTI </w:t>
            </w:r>
            <w:proofErr w:type="spellStart"/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</w:t>
            </w:r>
            <w:proofErr w:type="spellEnd"/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STRUTTURA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55.034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58.794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59.764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59.615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MARGINE OPERATIVO NETTO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-2.424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-11.249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-16.780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-15.385 </w:t>
            </w:r>
          </w:p>
        </w:tc>
      </w:tr>
    </w:tbl>
    <w:p w:rsidR="00051A40" w:rsidRDefault="00051A40">
      <w:pPr>
        <w:jc w:val="center"/>
        <w:rPr>
          <w:b/>
          <w:sz w:val="28"/>
        </w:rPr>
      </w:pPr>
    </w:p>
    <w:p w:rsidR="004D4BCF" w:rsidRDefault="004D4BCF">
      <w:pPr>
        <w:jc w:val="center"/>
        <w:rPr>
          <w:b/>
          <w:sz w:val="28"/>
        </w:rPr>
        <w:sectPr w:rsidR="004D4BCF" w:rsidSect="009F5C65">
          <w:headerReference w:type="default" r:id="rId7"/>
          <w:footerReference w:type="even" r:id="rId8"/>
          <w:footerReference w:type="default" r:id="rId9"/>
          <w:pgSz w:w="11906" w:h="16838"/>
          <w:pgMar w:top="1418" w:right="1134" w:bottom="1134" w:left="1134" w:header="720" w:footer="737" w:gutter="0"/>
          <w:cols w:space="720"/>
        </w:sectPr>
      </w:pPr>
    </w:p>
    <w:p w:rsidR="001C354B" w:rsidRDefault="001C354B">
      <w:pPr>
        <w:jc w:val="center"/>
        <w:rPr>
          <w:b/>
          <w:sz w:val="28"/>
        </w:rPr>
      </w:pPr>
    </w:p>
    <w:p w:rsidR="00051A40" w:rsidRDefault="00051A40" w:rsidP="00051A40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Conto economico</w:t>
      </w:r>
      <w:r w:rsidRPr="00E32C93">
        <w:rPr>
          <w:rFonts w:ascii="Arial" w:hAnsi="Arial" w:cs="Arial"/>
          <w:b/>
          <w:bCs/>
          <w:sz w:val="28"/>
          <w:szCs w:val="28"/>
        </w:rPr>
        <w:t xml:space="preserve"> Progetto </w:t>
      </w:r>
      <w:r>
        <w:rPr>
          <w:rFonts w:ascii="Arial" w:hAnsi="Arial" w:cs="Arial"/>
          <w:b/>
          <w:bCs/>
          <w:sz w:val="28"/>
          <w:szCs w:val="28"/>
        </w:rPr>
        <w:t>VIT</w:t>
      </w:r>
    </w:p>
    <w:p w:rsidR="00051A40" w:rsidRPr="00E32C93" w:rsidRDefault="00051A40" w:rsidP="00051A40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051A40" w:rsidRDefault="00051A40">
      <w:pPr>
        <w:jc w:val="center"/>
        <w:rPr>
          <w:b/>
          <w:sz w:val="28"/>
        </w:rPr>
      </w:pPr>
    </w:p>
    <w:tbl>
      <w:tblPr>
        <w:tblW w:w="10160" w:type="dxa"/>
        <w:jc w:val="center"/>
        <w:tblInd w:w="65" w:type="dxa"/>
        <w:tblCellMar>
          <w:left w:w="70" w:type="dxa"/>
          <w:right w:w="70" w:type="dxa"/>
        </w:tblCellMar>
        <w:tblLook w:val="04A0"/>
      </w:tblPr>
      <w:tblGrid>
        <w:gridCol w:w="4240"/>
        <w:gridCol w:w="1480"/>
        <w:gridCol w:w="1480"/>
        <w:gridCol w:w="1480"/>
        <w:gridCol w:w="1480"/>
      </w:tblGrid>
      <w:tr w:rsidR="00A869E1" w:rsidRPr="00A869E1" w:rsidTr="00A869E1">
        <w:trPr>
          <w:trHeight w:val="315"/>
          <w:jc w:val="center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869E1">
              <w:rPr>
                <w:rFonts w:ascii="Calibri" w:hAnsi="Calibri" w:cs="Calibri"/>
                <w:b/>
                <w:bCs/>
                <w:sz w:val="24"/>
                <w:szCs w:val="24"/>
              </w:rPr>
              <w:t>CONTO ECONOMICO VIT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869E1">
              <w:rPr>
                <w:rFonts w:ascii="Calibri" w:hAnsi="Calibri" w:cs="Calibri"/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869E1">
              <w:rPr>
                <w:rFonts w:ascii="Calibri" w:hAnsi="Calibri" w:cs="Calibri"/>
                <w:b/>
                <w:bCs/>
                <w:sz w:val="24"/>
                <w:szCs w:val="24"/>
              </w:rPr>
              <w:t>2027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869E1">
              <w:rPr>
                <w:rFonts w:ascii="Calibri" w:hAnsi="Calibri" w:cs="Calibri"/>
                <w:b/>
                <w:bCs/>
                <w:sz w:val="24"/>
                <w:szCs w:val="24"/>
              </w:rPr>
              <w:t>2028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869E1">
              <w:rPr>
                <w:rFonts w:ascii="Calibri" w:hAnsi="Calibri" w:cs="Calibri"/>
                <w:b/>
                <w:bCs/>
                <w:sz w:val="24"/>
                <w:szCs w:val="24"/>
              </w:rPr>
              <w:t>2029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sz w:val="22"/>
                <w:szCs w:val="22"/>
              </w:rPr>
              <w:t>DIPENDENTI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14,3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15,1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16,1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16,1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Costo del Personale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622.448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666.792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682.423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682.423 </w:t>
            </w:r>
          </w:p>
        </w:tc>
      </w:tr>
      <w:tr w:rsidR="00A869E1" w:rsidRPr="00A869E1" w:rsidTr="00A869E1">
        <w:trPr>
          <w:trHeight w:val="240"/>
          <w:jc w:val="center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Beni e servizi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Materiali di consumo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3.795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3.795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3.795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3.795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Spese postali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62.000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62.000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62.000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62.000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Condominio, acqua e riscaldamento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8.022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8.022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8.022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8.022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Energia elettrica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17.388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17.388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17.388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17.388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Spese telefoniche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7.700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7.700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7.700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7.700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Pulizia e sanificazione locali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4.344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4.344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4.344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4.344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Elaborazione buste paga/medico del lavoro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5.985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5.985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5.985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5.985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Spesa per servizi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9.347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9.347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9.347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9.347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Addestramento e formazione dipendenti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500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500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500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500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Manutenzione </w:t>
            </w:r>
            <w:proofErr w:type="spellStart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Hw</w:t>
            </w:r>
            <w:proofErr w:type="spellEnd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/</w:t>
            </w:r>
            <w:proofErr w:type="spellStart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Sw</w:t>
            </w:r>
            <w:proofErr w:type="spellEnd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/Attrezzature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3.918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3.918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3.918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3.918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Movimentazione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24.600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24.600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24.600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24.600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Spese per Assicurazioni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3.392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3.392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3.392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3.392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Biblioteca tecnica e Banche Dati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8.400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8.400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8.400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8.400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Spese varie e minute/oneri diversi </w:t>
            </w:r>
            <w:proofErr w:type="spellStart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gest</w:t>
            </w:r>
            <w:proofErr w:type="spellEnd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11.405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11.405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11.405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11.405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Costo beni e servizi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170.796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170.796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170.796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170.796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Ammortamenti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26.954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28.893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21.931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17.767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COSTO INDUSTRIALE </w:t>
            </w:r>
            <w:proofErr w:type="spellStart"/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</w:t>
            </w:r>
            <w:proofErr w:type="spellEnd"/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PRODUZIONE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820.198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866.481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875.150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870.986 </w:t>
            </w:r>
          </w:p>
        </w:tc>
      </w:tr>
      <w:tr w:rsidR="00A869E1" w:rsidRPr="00A869E1" w:rsidTr="00A869E1">
        <w:trPr>
          <w:trHeight w:val="240"/>
          <w:jc w:val="center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RICAVI </w:t>
            </w:r>
            <w:proofErr w:type="spellStart"/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</w:t>
            </w:r>
            <w:proofErr w:type="spellEnd"/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PRODUZIONE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1.070.000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1.070.000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1.070.000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1.070.000 </w:t>
            </w:r>
          </w:p>
        </w:tc>
      </w:tr>
      <w:tr w:rsidR="00A869E1" w:rsidRPr="00A869E1" w:rsidTr="00A869E1">
        <w:trPr>
          <w:trHeight w:val="240"/>
          <w:jc w:val="center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MARGINE OPERATIVO LORDO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249.802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203.519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194.849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199.014 </w:t>
            </w:r>
          </w:p>
        </w:tc>
      </w:tr>
      <w:tr w:rsidR="00A869E1" w:rsidRPr="00A869E1" w:rsidTr="00A869E1">
        <w:trPr>
          <w:trHeight w:val="240"/>
          <w:jc w:val="center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RIBALTAMENTO COSTI </w:t>
            </w:r>
            <w:proofErr w:type="spellStart"/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</w:t>
            </w:r>
            <w:proofErr w:type="spellEnd"/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STRUTTURA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151.784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168.433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170.357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169.815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MARGINE OPERATIVO NETTO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98.018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35.086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24.493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29.199 </w:t>
            </w:r>
          </w:p>
        </w:tc>
      </w:tr>
    </w:tbl>
    <w:p w:rsidR="00051A40" w:rsidRDefault="00051A40">
      <w:pPr>
        <w:jc w:val="center"/>
        <w:rPr>
          <w:b/>
          <w:sz w:val="28"/>
        </w:rPr>
      </w:pPr>
    </w:p>
    <w:p w:rsidR="001C354B" w:rsidRDefault="001C354B"/>
    <w:p w:rsidR="004769F8" w:rsidRDefault="004769F8">
      <w:pPr>
        <w:jc w:val="center"/>
        <w:rPr>
          <w:b/>
          <w:sz w:val="28"/>
        </w:rPr>
      </w:pPr>
    </w:p>
    <w:p w:rsidR="004F2AAA" w:rsidRDefault="004F2AAA">
      <w:pPr>
        <w:jc w:val="center"/>
        <w:rPr>
          <w:b/>
          <w:sz w:val="28"/>
        </w:rPr>
      </w:pPr>
    </w:p>
    <w:p w:rsidR="00181780" w:rsidRDefault="00273B4D">
      <w:pPr>
        <w:jc w:val="center"/>
        <w:rPr>
          <w:b/>
          <w:sz w:val="28"/>
        </w:rPr>
      </w:pPr>
      <w:r>
        <w:rPr>
          <w:b/>
          <w:sz w:val="28"/>
        </w:rPr>
        <w:br w:type="page"/>
      </w:r>
    </w:p>
    <w:p w:rsidR="004D4BCF" w:rsidRDefault="004D4BCF" w:rsidP="00273B4D">
      <w:pPr>
        <w:jc w:val="center"/>
        <w:rPr>
          <w:rFonts w:ascii="Arial" w:hAnsi="Arial" w:cs="Arial"/>
          <w:b/>
          <w:bCs/>
          <w:sz w:val="28"/>
          <w:szCs w:val="28"/>
        </w:rPr>
        <w:sectPr w:rsidR="004D4BCF" w:rsidSect="00E32C93">
          <w:pgSz w:w="11906" w:h="16838"/>
          <w:pgMar w:top="1134" w:right="1134" w:bottom="1418" w:left="1134" w:header="720" w:footer="737" w:gutter="0"/>
          <w:cols w:space="720"/>
          <w:docGrid w:linePitch="272"/>
        </w:sectPr>
      </w:pPr>
      <w:bookmarkStart w:id="0" w:name="RANGE!B1:F44"/>
    </w:p>
    <w:bookmarkEnd w:id="0"/>
    <w:p w:rsidR="00051A40" w:rsidRDefault="00051A40" w:rsidP="00051A40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Conto economico</w:t>
      </w:r>
      <w:r w:rsidRPr="00E32C93">
        <w:rPr>
          <w:rFonts w:ascii="Arial" w:hAnsi="Arial" w:cs="Arial"/>
          <w:b/>
          <w:bCs/>
          <w:sz w:val="28"/>
          <w:szCs w:val="28"/>
        </w:rPr>
        <w:t xml:space="preserve"> Progetto </w:t>
      </w:r>
      <w:r>
        <w:rPr>
          <w:rFonts w:ascii="Arial" w:hAnsi="Arial" w:cs="Arial"/>
          <w:b/>
          <w:bCs/>
          <w:sz w:val="28"/>
          <w:szCs w:val="28"/>
        </w:rPr>
        <w:t>APE</w:t>
      </w:r>
    </w:p>
    <w:p w:rsidR="00051A40" w:rsidRDefault="00051A40">
      <w:pPr>
        <w:jc w:val="center"/>
        <w:rPr>
          <w:b/>
          <w:sz w:val="28"/>
        </w:rPr>
      </w:pPr>
    </w:p>
    <w:p w:rsidR="00051A40" w:rsidRDefault="00051A40">
      <w:pPr>
        <w:jc w:val="center"/>
        <w:rPr>
          <w:b/>
          <w:sz w:val="28"/>
        </w:rPr>
      </w:pPr>
    </w:p>
    <w:tbl>
      <w:tblPr>
        <w:tblW w:w="10140" w:type="dxa"/>
        <w:jc w:val="center"/>
        <w:tblInd w:w="65" w:type="dxa"/>
        <w:tblCellMar>
          <w:left w:w="70" w:type="dxa"/>
          <w:right w:w="70" w:type="dxa"/>
        </w:tblCellMar>
        <w:tblLook w:val="04A0"/>
      </w:tblPr>
      <w:tblGrid>
        <w:gridCol w:w="4220"/>
        <w:gridCol w:w="1480"/>
        <w:gridCol w:w="1480"/>
        <w:gridCol w:w="1480"/>
        <w:gridCol w:w="1480"/>
      </w:tblGrid>
      <w:tr w:rsidR="00A869E1" w:rsidRPr="00A869E1" w:rsidTr="00A869E1">
        <w:trPr>
          <w:trHeight w:val="315"/>
          <w:jc w:val="center"/>
        </w:trPr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869E1">
              <w:rPr>
                <w:rFonts w:ascii="Calibri" w:hAnsi="Calibri" w:cs="Calibri"/>
                <w:b/>
                <w:bCs/>
                <w:sz w:val="24"/>
                <w:szCs w:val="24"/>
              </w:rPr>
              <w:t>CONTO ECONOMICO APE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869E1">
              <w:rPr>
                <w:rFonts w:ascii="Calibri" w:hAnsi="Calibri" w:cs="Calibri"/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869E1">
              <w:rPr>
                <w:rFonts w:ascii="Calibri" w:hAnsi="Calibri" w:cs="Calibri"/>
                <w:b/>
                <w:bCs/>
                <w:sz w:val="24"/>
                <w:szCs w:val="24"/>
              </w:rPr>
              <w:t>2027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869E1">
              <w:rPr>
                <w:rFonts w:ascii="Calibri" w:hAnsi="Calibri" w:cs="Calibri"/>
                <w:b/>
                <w:bCs/>
                <w:sz w:val="24"/>
                <w:szCs w:val="24"/>
              </w:rPr>
              <w:t>2028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869E1">
              <w:rPr>
                <w:rFonts w:ascii="Calibri" w:hAnsi="Calibri" w:cs="Calibri"/>
                <w:b/>
                <w:bCs/>
                <w:sz w:val="24"/>
                <w:szCs w:val="24"/>
              </w:rPr>
              <w:t>2029</w:t>
            </w:r>
          </w:p>
        </w:tc>
      </w:tr>
      <w:tr w:rsidR="00A869E1" w:rsidRPr="00A869E1" w:rsidTr="00A869E1">
        <w:trPr>
          <w:trHeight w:val="315"/>
          <w:jc w:val="center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sz w:val="22"/>
                <w:szCs w:val="22"/>
              </w:rPr>
              <w:t>DIPENDENTI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1,8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1,9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>1,9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1,9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Costo del Personale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82.018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88.978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91.066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91.066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Beni e servizi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Materiali di consumo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188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188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188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188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Spese postali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100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Condominio, acqua e riscaldamento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1.019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1.019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1.019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1.019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Energia elettrica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2.208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2.208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2.208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2.208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Spese telefoniche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616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616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616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616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Pulizia e sanificazione locali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552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552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552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552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Elaborazione buste paga/medico del lavoro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760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760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760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760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Spesa per servizi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9.396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10.796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9.196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9.196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Addestramento e formazione dipendenti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200 </w:t>
            </w:r>
          </w:p>
        </w:tc>
      </w:tr>
      <w:tr w:rsidR="00A869E1" w:rsidRPr="00A869E1" w:rsidTr="00A869E1">
        <w:trPr>
          <w:trHeight w:val="270"/>
          <w:jc w:val="center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Manutenzione </w:t>
            </w:r>
            <w:proofErr w:type="spellStart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Hw</w:t>
            </w:r>
            <w:proofErr w:type="spellEnd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/</w:t>
            </w:r>
            <w:proofErr w:type="spellStart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Sw</w:t>
            </w:r>
            <w:proofErr w:type="spellEnd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/Attrezzature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71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71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71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71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Movimentazione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1.975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1.975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1.975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1.975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Spese per Assicurazioni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431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431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431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431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Biblioteca tecnica e Banche Dati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600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600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600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600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Spese generali </w:t>
            </w:r>
            <w:proofErr w:type="spellStart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amm.ve</w:t>
            </w:r>
            <w:proofErr w:type="spellEnd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/oneri diversi </w:t>
            </w:r>
            <w:proofErr w:type="spellStart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gest</w:t>
            </w:r>
            <w:proofErr w:type="spellEnd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2.652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1.717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1.717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1.717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Costo beni e servizi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20.768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21.233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19.633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19.633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Ammortamenti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3.215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3.063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2.366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1.892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COSTO INDUSTRIALE </w:t>
            </w:r>
            <w:proofErr w:type="spellStart"/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</w:t>
            </w:r>
            <w:proofErr w:type="spellEnd"/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PRODUZIONE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106.001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113.274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113.065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112.591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RICAVI </w:t>
            </w:r>
            <w:proofErr w:type="spellStart"/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</w:t>
            </w:r>
            <w:proofErr w:type="spellEnd"/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PRODUZIONE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186.049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164.680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128.988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127.500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MARGINE OPERATIVO LORDO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80.049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51.407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15.923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14.909 </w:t>
            </w:r>
          </w:p>
        </w:tc>
      </w:tr>
      <w:tr w:rsidR="00A869E1" w:rsidRPr="00A869E1" w:rsidTr="00A869E1">
        <w:trPr>
          <w:trHeight w:val="240"/>
          <w:jc w:val="center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RIBALTAMENTO COSTI </w:t>
            </w:r>
            <w:proofErr w:type="spellStart"/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</w:t>
            </w:r>
            <w:proofErr w:type="spellEnd"/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STRUTTURA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19.616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22.019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22.009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21.952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MARGINE OPERATIVO NETTO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60.432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29.388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-6.086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-7.043 </w:t>
            </w:r>
          </w:p>
        </w:tc>
      </w:tr>
    </w:tbl>
    <w:p w:rsidR="00181780" w:rsidRDefault="00181780">
      <w:pPr>
        <w:jc w:val="center"/>
        <w:rPr>
          <w:b/>
          <w:sz w:val="28"/>
        </w:rPr>
      </w:pPr>
      <w:r>
        <w:rPr>
          <w:b/>
          <w:sz w:val="28"/>
        </w:rPr>
        <w:br w:type="page"/>
      </w:r>
    </w:p>
    <w:p w:rsidR="00051A40" w:rsidRDefault="00051A40" w:rsidP="00051A40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Conto economico</w:t>
      </w:r>
      <w:r w:rsidRPr="00E32C93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 xml:space="preserve">Struttura </w:t>
      </w:r>
    </w:p>
    <w:p w:rsidR="00051A40" w:rsidRDefault="00051A40" w:rsidP="00051A40">
      <w:pPr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W w:w="9860" w:type="dxa"/>
        <w:jc w:val="center"/>
        <w:tblInd w:w="65" w:type="dxa"/>
        <w:tblCellMar>
          <w:left w:w="70" w:type="dxa"/>
          <w:right w:w="70" w:type="dxa"/>
        </w:tblCellMar>
        <w:tblLook w:val="04A0"/>
      </w:tblPr>
      <w:tblGrid>
        <w:gridCol w:w="3940"/>
        <w:gridCol w:w="1480"/>
        <w:gridCol w:w="1480"/>
        <w:gridCol w:w="1480"/>
        <w:gridCol w:w="1480"/>
      </w:tblGrid>
      <w:tr w:rsidR="00A869E1" w:rsidRPr="00A869E1" w:rsidTr="00A869E1">
        <w:trPr>
          <w:trHeight w:val="315"/>
          <w:jc w:val="center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869E1">
              <w:rPr>
                <w:rFonts w:ascii="Calibri" w:hAnsi="Calibri" w:cs="Calibri"/>
                <w:b/>
                <w:bCs/>
                <w:sz w:val="24"/>
                <w:szCs w:val="24"/>
              </w:rPr>
              <w:t>CONTO ECONOMICO STRUTTURA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869E1">
              <w:rPr>
                <w:rFonts w:ascii="Calibri" w:hAnsi="Calibri" w:cs="Calibri"/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869E1">
              <w:rPr>
                <w:rFonts w:ascii="Calibri" w:hAnsi="Calibri" w:cs="Calibri"/>
                <w:b/>
                <w:bCs/>
                <w:sz w:val="24"/>
                <w:szCs w:val="24"/>
              </w:rPr>
              <w:t>2027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869E1">
              <w:rPr>
                <w:rFonts w:ascii="Calibri" w:hAnsi="Calibri" w:cs="Calibri"/>
                <w:b/>
                <w:bCs/>
                <w:sz w:val="24"/>
                <w:szCs w:val="24"/>
              </w:rPr>
              <w:t>2028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869E1">
              <w:rPr>
                <w:rFonts w:ascii="Calibri" w:hAnsi="Calibri" w:cs="Calibri"/>
                <w:b/>
                <w:bCs/>
                <w:sz w:val="24"/>
                <w:szCs w:val="24"/>
              </w:rPr>
              <w:t>2029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sz w:val="22"/>
                <w:szCs w:val="22"/>
              </w:rPr>
              <w:t>DIPENDENTI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>3,0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>3,0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Costo del Personale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166.402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169.261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173.246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173.246 </w:t>
            </w:r>
          </w:p>
        </w:tc>
      </w:tr>
      <w:tr w:rsidR="00A869E1" w:rsidRPr="00A869E1" w:rsidTr="00A869E1">
        <w:trPr>
          <w:trHeight w:val="24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Beni e servizi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Materiali di consumo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510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510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510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510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Spese postali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300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Condominio, acqua e riscaldamento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1.682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1.682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1.682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1.682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Energia elettrica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3.646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3.646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3.646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3.646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Spese telefoniche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1.017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1.017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1.017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1.017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Pulizia e sanificazione locali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912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912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912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912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Elaborazione buste paga/medico del lavoro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1.623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1.623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1.623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1.623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Spesa per servizi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4.524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4.524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4.524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4.524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Manutenzione </w:t>
            </w:r>
            <w:proofErr w:type="spellStart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Hw</w:t>
            </w:r>
            <w:proofErr w:type="spellEnd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/</w:t>
            </w:r>
            <w:proofErr w:type="spellStart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Sw</w:t>
            </w:r>
            <w:proofErr w:type="spellEnd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/Attrezzature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118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118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118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118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Spese per Assicurazioni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3.011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3.011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3.011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3.011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Biblioteca tecnica e Banche Dati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5.350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5.350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5.350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5.350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Spese generali </w:t>
            </w:r>
            <w:proofErr w:type="spellStart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amm.ve</w:t>
            </w:r>
            <w:proofErr w:type="spellEnd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/oneri diversi </w:t>
            </w:r>
            <w:proofErr w:type="spellStart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gest</w:t>
            </w:r>
            <w:proofErr w:type="spellEnd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4.047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4.047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4.047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4.047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Costo beni e servizi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26.740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26.740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26.740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26.740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Spese per Organi sociali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Compensi amministratori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25.000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25.000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25.000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25.000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Indennità </w:t>
            </w:r>
            <w:proofErr w:type="spellStart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chilom</w:t>
            </w:r>
            <w:proofErr w:type="spellEnd"/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3.200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3.200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3.200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3.200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Oneri sociali INPS CDA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4.000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4.000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4.000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4.000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sz w:val="22"/>
                <w:szCs w:val="22"/>
              </w:rPr>
              <w:t>Collegio Sindacale e Revisore contabile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39.300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39.300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39.300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 xml:space="preserve">39.300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Costo Organi sociali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71.500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71.500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71.500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71.500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Ammortamenti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4.958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4.717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3.617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2.869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Consulenze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5.000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5.000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5.000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5.000 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869E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COSTO INDUSTRIALE </w:t>
            </w:r>
            <w:proofErr w:type="spellStart"/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</w:t>
            </w:r>
            <w:proofErr w:type="spellEnd"/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PRODUZIONE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274.600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277.218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280.102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279.355 </w:t>
            </w:r>
          </w:p>
        </w:tc>
      </w:tr>
      <w:tr w:rsidR="00A869E1" w:rsidRPr="00A869E1" w:rsidTr="00A869E1">
        <w:trPr>
          <w:trHeight w:val="240"/>
          <w:jc w:val="center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RICAVI </w:t>
            </w:r>
            <w:proofErr w:type="spellStart"/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</w:t>
            </w:r>
            <w:proofErr w:type="spellEnd"/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PRODUZIONE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48.165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27.973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27.973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27.973 </w:t>
            </w:r>
          </w:p>
        </w:tc>
      </w:tr>
      <w:tr w:rsidR="00A869E1" w:rsidRPr="00A869E1" w:rsidTr="00A869E1">
        <w:trPr>
          <w:trHeight w:val="240"/>
          <w:jc w:val="center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SALDO GESTIONE FINANZIARIA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0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0 </w:t>
            </w:r>
          </w:p>
        </w:tc>
      </w:tr>
      <w:tr w:rsidR="00A869E1" w:rsidRPr="00A869E1" w:rsidTr="00A869E1">
        <w:trPr>
          <w:trHeight w:val="240"/>
          <w:jc w:val="center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69E1" w:rsidRPr="00A869E1" w:rsidTr="00A869E1">
        <w:trPr>
          <w:trHeight w:val="300"/>
          <w:jc w:val="center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869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MARGINE OPERATIVO LORDO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-226.434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-249.246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-252.129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869E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-251.382 </w:t>
            </w:r>
          </w:p>
        </w:tc>
      </w:tr>
    </w:tbl>
    <w:p w:rsidR="00051A40" w:rsidRDefault="00051A40" w:rsidP="00051A40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7D0D3E" w:rsidRDefault="007D0D3E" w:rsidP="008D6546">
      <w:pPr>
        <w:jc w:val="center"/>
      </w:pPr>
    </w:p>
    <w:p w:rsidR="007D0D3E" w:rsidRDefault="007D0D3E" w:rsidP="00051A40">
      <w:r>
        <w:br w:type="page"/>
      </w:r>
    </w:p>
    <w:p w:rsidR="00035A68" w:rsidRDefault="00035A68" w:rsidP="00BB52C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BB52CB" w:rsidRDefault="00BB52CB" w:rsidP="00BB52C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B52CB">
        <w:rPr>
          <w:rFonts w:ascii="Arial" w:hAnsi="Arial" w:cs="Arial"/>
          <w:b/>
          <w:bCs/>
          <w:sz w:val="28"/>
          <w:szCs w:val="28"/>
        </w:rPr>
        <w:t>Ribaltamento costi di Struttura</w:t>
      </w:r>
    </w:p>
    <w:p w:rsidR="00BB52CB" w:rsidRDefault="00BB52CB" w:rsidP="00BB52C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BB52CB" w:rsidRDefault="00BB52CB" w:rsidP="00BB52CB">
      <w:pPr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W w:w="9940" w:type="dxa"/>
        <w:jc w:val="center"/>
        <w:tblInd w:w="70" w:type="dxa"/>
        <w:tblCellMar>
          <w:left w:w="70" w:type="dxa"/>
          <w:right w:w="70" w:type="dxa"/>
        </w:tblCellMar>
        <w:tblLook w:val="04A0"/>
      </w:tblPr>
      <w:tblGrid>
        <w:gridCol w:w="3956"/>
        <w:gridCol w:w="1496"/>
        <w:gridCol w:w="1496"/>
        <w:gridCol w:w="1496"/>
        <w:gridCol w:w="1496"/>
      </w:tblGrid>
      <w:tr w:rsidR="00A869E1" w:rsidRPr="00BB52CB" w:rsidTr="00BB52CB">
        <w:trPr>
          <w:trHeight w:val="240"/>
          <w:jc w:val="center"/>
        </w:trPr>
        <w:tc>
          <w:tcPr>
            <w:tcW w:w="3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BB52CB" w:rsidRDefault="00A869E1" w:rsidP="00BB52C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B52CB">
              <w:rPr>
                <w:rFonts w:ascii="Arial" w:hAnsi="Arial" w:cs="Arial"/>
                <w:i/>
                <w:iCs/>
                <w:sz w:val="18"/>
                <w:szCs w:val="18"/>
              </w:rPr>
              <w:t>Costo pieno industriale VIT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820.198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866.481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875.150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870.986 </w:t>
            </w:r>
          </w:p>
        </w:tc>
      </w:tr>
      <w:tr w:rsidR="00A869E1" w:rsidRPr="00BB52CB" w:rsidTr="00BB52CB">
        <w:trPr>
          <w:trHeight w:val="240"/>
          <w:jc w:val="center"/>
        </w:trPr>
        <w:tc>
          <w:tcPr>
            <w:tcW w:w="3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BB52CB" w:rsidRDefault="00A869E1" w:rsidP="00BB52C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B52CB">
              <w:rPr>
                <w:rFonts w:ascii="Arial" w:hAnsi="Arial" w:cs="Arial"/>
                <w:i/>
                <w:iCs/>
                <w:sz w:val="18"/>
                <w:szCs w:val="18"/>
              </w:rPr>
              <w:t>Costo pieno industriale APE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106.001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113.274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113.065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112.591 </w:t>
            </w:r>
          </w:p>
        </w:tc>
      </w:tr>
      <w:tr w:rsidR="00A869E1" w:rsidRPr="00BB52CB" w:rsidTr="00BB52CB">
        <w:trPr>
          <w:trHeight w:val="240"/>
          <w:jc w:val="center"/>
        </w:trPr>
        <w:tc>
          <w:tcPr>
            <w:tcW w:w="3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BB52CB" w:rsidRDefault="00A869E1" w:rsidP="00BB52C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B52CB">
              <w:rPr>
                <w:rFonts w:ascii="Arial" w:hAnsi="Arial" w:cs="Arial"/>
                <w:i/>
                <w:iCs/>
                <w:sz w:val="18"/>
                <w:szCs w:val="18"/>
              </w:rPr>
              <w:t>Costo pieno industriale SIPI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297.390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302.455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307.017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305.771 </w:t>
            </w:r>
          </w:p>
        </w:tc>
      </w:tr>
      <w:tr w:rsidR="00A869E1" w:rsidRPr="00BB52CB" w:rsidTr="00BB52CB">
        <w:trPr>
          <w:trHeight w:val="240"/>
          <w:jc w:val="center"/>
        </w:trPr>
        <w:tc>
          <w:tcPr>
            <w:tcW w:w="3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BB52CB" w:rsidRDefault="00A869E1" w:rsidP="00BB52C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1.223.588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1.282.209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1.295.231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1.289.347 </w:t>
            </w:r>
          </w:p>
        </w:tc>
      </w:tr>
      <w:tr w:rsidR="00BB52CB" w:rsidRPr="00BB52CB" w:rsidTr="00BB52CB">
        <w:trPr>
          <w:trHeight w:val="255"/>
          <w:jc w:val="center"/>
        </w:trPr>
        <w:tc>
          <w:tcPr>
            <w:tcW w:w="3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2CB" w:rsidRPr="00BB52CB" w:rsidRDefault="00BB52CB" w:rsidP="00BB52CB">
            <w:pPr>
              <w:rPr>
                <w:rFonts w:ascii="Arial" w:hAnsi="Arial" w:cs="Arial"/>
                <w:b/>
                <w:bCs/>
              </w:rPr>
            </w:pPr>
            <w:r w:rsidRPr="00BB52CB">
              <w:rPr>
                <w:rFonts w:ascii="Arial" w:hAnsi="Arial" w:cs="Arial"/>
                <w:b/>
                <w:bCs/>
              </w:rPr>
              <w:t xml:space="preserve">RIBALTAMENTO COSTI </w:t>
            </w:r>
            <w:proofErr w:type="spellStart"/>
            <w:r w:rsidRPr="00BB52CB">
              <w:rPr>
                <w:rFonts w:ascii="Arial" w:hAnsi="Arial" w:cs="Arial"/>
                <w:b/>
                <w:bCs/>
              </w:rPr>
              <w:t>DI</w:t>
            </w:r>
            <w:proofErr w:type="spellEnd"/>
            <w:r w:rsidRPr="00BB52CB">
              <w:rPr>
                <w:rFonts w:ascii="Arial" w:hAnsi="Arial" w:cs="Arial"/>
                <w:b/>
                <w:bCs/>
              </w:rPr>
              <w:t xml:space="preserve"> STRUTTURA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2CB" w:rsidRPr="00BB52CB" w:rsidRDefault="00BB52CB" w:rsidP="00BB52C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2CB" w:rsidRPr="00BB52CB" w:rsidRDefault="00BB52CB" w:rsidP="00BB52C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2CB" w:rsidRPr="00BB52CB" w:rsidRDefault="00BB52CB" w:rsidP="00BB52C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2CB" w:rsidRPr="00BB52CB" w:rsidRDefault="00BB52CB" w:rsidP="00BB52C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69E1" w:rsidRPr="00BB52CB" w:rsidTr="00BB52CB">
        <w:trPr>
          <w:trHeight w:val="255"/>
          <w:jc w:val="center"/>
        </w:trPr>
        <w:tc>
          <w:tcPr>
            <w:tcW w:w="3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BB52CB" w:rsidRDefault="00A869E1" w:rsidP="00BB52CB">
            <w:pPr>
              <w:rPr>
                <w:rFonts w:ascii="Arial" w:hAnsi="Arial" w:cs="Arial"/>
                <w:b/>
                <w:bCs/>
              </w:rPr>
            </w:pPr>
            <w:r w:rsidRPr="00BB52CB">
              <w:rPr>
                <w:rFonts w:ascii="Arial" w:hAnsi="Arial" w:cs="Arial"/>
                <w:b/>
                <w:bCs/>
              </w:rPr>
              <w:t>Coefficienti di riparto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18,51%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21,32%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21,33%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21,36%</w:t>
            </w:r>
          </w:p>
        </w:tc>
      </w:tr>
      <w:tr w:rsidR="00A869E1" w:rsidRPr="00BB52CB" w:rsidTr="00BB52CB">
        <w:trPr>
          <w:trHeight w:val="240"/>
          <w:jc w:val="center"/>
        </w:trPr>
        <w:tc>
          <w:tcPr>
            <w:tcW w:w="3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BB52CB" w:rsidRDefault="00A869E1" w:rsidP="00BB52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B52CB">
              <w:rPr>
                <w:rFonts w:ascii="Arial" w:hAnsi="Arial" w:cs="Arial"/>
                <w:b/>
                <w:bCs/>
                <w:sz w:val="18"/>
                <w:szCs w:val="18"/>
              </w:rPr>
              <w:t>Progetto VIT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151.784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168.433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170.357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169.815 </w:t>
            </w:r>
          </w:p>
        </w:tc>
      </w:tr>
      <w:tr w:rsidR="00A869E1" w:rsidRPr="00BB52CB" w:rsidTr="00BB52CB">
        <w:trPr>
          <w:trHeight w:val="240"/>
          <w:jc w:val="center"/>
        </w:trPr>
        <w:tc>
          <w:tcPr>
            <w:tcW w:w="3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BB52CB" w:rsidRDefault="00A869E1" w:rsidP="00BB52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B52CB">
              <w:rPr>
                <w:rFonts w:ascii="Arial" w:hAnsi="Arial" w:cs="Arial"/>
                <w:b/>
                <w:bCs/>
                <w:sz w:val="18"/>
                <w:szCs w:val="18"/>
              </w:rPr>
              <w:t>Progetto APE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19.616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22.019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22.009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21.952 </w:t>
            </w:r>
          </w:p>
        </w:tc>
      </w:tr>
      <w:tr w:rsidR="00A869E1" w:rsidRPr="00BB52CB" w:rsidTr="00BB52CB">
        <w:trPr>
          <w:trHeight w:val="240"/>
          <w:jc w:val="center"/>
        </w:trPr>
        <w:tc>
          <w:tcPr>
            <w:tcW w:w="3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BB52CB" w:rsidRDefault="00A869E1" w:rsidP="00BB52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B52CB">
              <w:rPr>
                <w:rFonts w:ascii="Arial" w:hAnsi="Arial" w:cs="Arial"/>
                <w:b/>
                <w:bCs/>
                <w:sz w:val="18"/>
                <w:szCs w:val="18"/>
              </w:rPr>
              <w:t>Progetto SIPI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55.034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58.793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59.764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59.616 </w:t>
            </w:r>
          </w:p>
        </w:tc>
      </w:tr>
      <w:tr w:rsidR="00A869E1" w:rsidRPr="00BB52CB" w:rsidTr="00BB52CB">
        <w:trPr>
          <w:trHeight w:val="240"/>
          <w:jc w:val="center"/>
        </w:trPr>
        <w:tc>
          <w:tcPr>
            <w:tcW w:w="3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BB52CB" w:rsidRDefault="00A869E1" w:rsidP="00BB52C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226.434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249.246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 w:rsidP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252.129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Default="00A869E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251.382 </w:t>
            </w:r>
          </w:p>
        </w:tc>
      </w:tr>
    </w:tbl>
    <w:p w:rsidR="00BB52CB" w:rsidRPr="00BB52CB" w:rsidRDefault="00BB52CB" w:rsidP="00BB52C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181780" w:rsidRPr="007D0D3E" w:rsidRDefault="00181780" w:rsidP="007D0D3E"/>
    <w:p w:rsidR="00BF4899" w:rsidRDefault="00BF4899" w:rsidP="00860C14">
      <w:pPr>
        <w:jc w:val="center"/>
        <w:rPr>
          <w:b/>
          <w:sz w:val="28"/>
        </w:rPr>
      </w:pPr>
    </w:p>
    <w:p w:rsidR="00181780" w:rsidRDefault="00BF4899" w:rsidP="00860C14">
      <w:pPr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 w:rsidR="00181780">
        <w:rPr>
          <w:b/>
          <w:sz w:val="28"/>
        </w:rPr>
        <w:br w:type="page"/>
      </w:r>
    </w:p>
    <w:p w:rsidR="00860C14" w:rsidRDefault="00860C14" w:rsidP="00860C14">
      <w:pPr>
        <w:jc w:val="center"/>
        <w:rPr>
          <w:b/>
          <w:sz w:val="28"/>
        </w:rPr>
      </w:pPr>
    </w:p>
    <w:tbl>
      <w:tblPr>
        <w:tblW w:w="7860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240"/>
        <w:gridCol w:w="3180"/>
        <w:gridCol w:w="1206"/>
        <w:gridCol w:w="1078"/>
        <w:gridCol w:w="1078"/>
        <w:gridCol w:w="1078"/>
      </w:tblGrid>
      <w:tr w:rsidR="00A869E1" w:rsidRPr="00A869E1" w:rsidTr="00A869E1">
        <w:trPr>
          <w:trHeight w:val="31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869E1">
              <w:rPr>
                <w:rFonts w:ascii="Arial Narrow" w:hAnsi="Arial Narrow" w:cs="Arial"/>
                <w:b/>
                <w:bCs/>
                <w:sz w:val="24"/>
                <w:szCs w:val="24"/>
              </w:rPr>
              <w:t>SIPI</w:t>
            </w:r>
          </w:p>
        </w:tc>
      </w:tr>
      <w:tr w:rsidR="00A869E1" w:rsidRPr="00A869E1" w:rsidTr="00A869E1">
        <w:trPr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>2026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>2027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>2028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>2029</w:t>
            </w:r>
          </w:p>
        </w:tc>
      </w:tr>
      <w:tr w:rsidR="00A869E1" w:rsidRPr="00A869E1" w:rsidTr="00A869E1">
        <w:trPr>
          <w:trHeight w:val="270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>RICAVI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</w:tr>
      <w:tr w:rsidR="00A869E1" w:rsidRPr="00A869E1" w:rsidTr="00A869E1">
        <w:trPr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>Servizi c/vendite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 xml:space="preserve">             350.000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 xml:space="preserve">          350.000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 xml:space="preserve">          350.000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 xml:space="preserve">          350.000 </w:t>
            </w:r>
          </w:p>
        </w:tc>
      </w:tr>
      <w:tr w:rsidR="00A869E1" w:rsidRPr="00A869E1" w:rsidTr="00A869E1">
        <w:trPr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>Altri ricavi e proventi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 xml:space="preserve">                       -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 xml:space="preserve">                    -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 xml:space="preserve">                    -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 xml:space="preserve">                    - </w:t>
            </w:r>
          </w:p>
        </w:tc>
      </w:tr>
      <w:tr w:rsidR="00A869E1" w:rsidRPr="00A869E1" w:rsidTr="00A869E1">
        <w:trPr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  <w:t>TOTALE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 350.000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350.000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350.000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350.000 </w:t>
            </w:r>
          </w:p>
        </w:tc>
      </w:tr>
      <w:tr w:rsidR="00A869E1" w:rsidRPr="00A869E1" w:rsidTr="00A869E1">
        <w:trPr>
          <w:trHeight w:val="270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CONSUMI </w:t>
            </w:r>
            <w:proofErr w:type="spellStart"/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>DI</w:t>
            </w:r>
            <w:proofErr w:type="spellEnd"/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MATERIE PRIME E SERVIZI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FFFF"/>
                <w:sz w:val="16"/>
                <w:szCs w:val="16"/>
              </w:rPr>
              <w:t xml:space="preserve">                       -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</w:tr>
      <w:tr w:rsidR="00A869E1" w:rsidRPr="00A869E1" w:rsidTr="00A869E1">
        <w:trPr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>Consumi di materie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 xml:space="preserve">                1.008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 xml:space="preserve">             1.008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 xml:space="preserve">             1.008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 xml:space="preserve">             1.008 </w:t>
            </w:r>
          </w:p>
        </w:tc>
      </w:tr>
      <w:tr w:rsidR="00A869E1" w:rsidRPr="00A869E1" w:rsidTr="00A869E1">
        <w:trPr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>Servizi c/acquisti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 xml:space="preserve">              22.200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 xml:space="preserve">            21.775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 xml:space="preserve">            21.775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 xml:space="preserve">            21.775 </w:t>
            </w:r>
          </w:p>
        </w:tc>
      </w:tr>
      <w:tr w:rsidR="00A869E1" w:rsidRPr="00A869E1" w:rsidTr="00A869E1">
        <w:trPr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  <w:t xml:space="preserve"> TOTALE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  23.208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22.783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22.783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22.783 </w:t>
            </w:r>
          </w:p>
        </w:tc>
      </w:tr>
      <w:tr w:rsidR="00A869E1" w:rsidRPr="00A869E1" w:rsidTr="00A869E1">
        <w:trPr>
          <w:trHeight w:val="270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>VALORE AGGIUNTO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 326.792 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327.217 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327.217 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327.217 </w:t>
            </w:r>
          </w:p>
        </w:tc>
      </w:tr>
      <w:tr w:rsidR="00A869E1" w:rsidRPr="00A869E1" w:rsidTr="00A869E1">
        <w:trPr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</w:tr>
      <w:tr w:rsidR="00A869E1" w:rsidRPr="00A869E1" w:rsidTr="00A869E1">
        <w:trPr>
          <w:trHeight w:val="270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>MANODOPERA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</w:tr>
      <w:tr w:rsidR="00A869E1" w:rsidRPr="00A869E1" w:rsidTr="00A869E1">
        <w:trPr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>Costo del lavoro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 xml:space="preserve">             265.919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 xml:space="preserve">          271.810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 xml:space="preserve">          278.206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 xml:space="preserve">          278.206 </w:t>
            </w:r>
          </w:p>
        </w:tc>
      </w:tr>
      <w:tr w:rsidR="00A869E1" w:rsidRPr="00A869E1" w:rsidTr="00A869E1">
        <w:trPr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  <w:t xml:space="preserve"> TOTALE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 265.919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271.810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278.206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278.206 </w:t>
            </w:r>
          </w:p>
        </w:tc>
      </w:tr>
      <w:tr w:rsidR="00A869E1" w:rsidRPr="00A869E1" w:rsidTr="00A869E1">
        <w:trPr>
          <w:trHeight w:val="270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MARGINE </w:t>
            </w:r>
            <w:proofErr w:type="spellStart"/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>DI</w:t>
            </w:r>
            <w:proofErr w:type="spellEnd"/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CONTRIBUZIONE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  60.873 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55.407 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49.011 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49.011 </w:t>
            </w:r>
          </w:p>
        </w:tc>
      </w:tr>
      <w:tr w:rsidR="00A869E1" w:rsidRPr="00A869E1" w:rsidTr="00A869E1">
        <w:trPr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</w:tr>
      <w:tr w:rsidR="00A869E1" w:rsidRPr="00A869E1" w:rsidTr="00A869E1">
        <w:trPr>
          <w:trHeight w:val="270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>COSTI FISSI INDUSTRIALI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</w:tr>
      <w:tr w:rsidR="00A869E1" w:rsidRPr="00A869E1" w:rsidTr="00A869E1">
        <w:trPr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i/>
                <w:iCs/>
                <w:sz w:val="16"/>
                <w:szCs w:val="16"/>
              </w:rPr>
              <w:t>Ammortamento immobilizzazioni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 xml:space="preserve">                8.263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 xml:space="preserve">             7.862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 xml:space="preserve">             6.028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 xml:space="preserve">             4.782 </w:t>
            </w:r>
          </w:p>
        </w:tc>
      </w:tr>
      <w:tr w:rsidR="00A869E1" w:rsidRPr="00A869E1" w:rsidTr="00A869E1">
        <w:trPr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  <w:t xml:space="preserve"> TOTALE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    8.263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 7.862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 6.028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 4.782 </w:t>
            </w:r>
          </w:p>
        </w:tc>
      </w:tr>
      <w:tr w:rsidR="00A869E1" w:rsidRPr="00A869E1" w:rsidTr="00A869E1">
        <w:trPr>
          <w:trHeight w:val="270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MARGINE OPERATIVO LORDO </w:t>
            </w:r>
            <w:proofErr w:type="spellStart"/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>DI</w:t>
            </w:r>
            <w:proofErr w:type="spellEnd"/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PROGETTO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  52.610 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47.545 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42.983 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44.229 </w:t>
            </w:r>
          </w:p>
        </w:tc>
      </w:tr>
      <w:tr w:rsidR="00A869E1" w:rsidRPr="00A869E1" w:rsidTr="00A869E1">
        <w:trPr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 Narrow" w:hAnsi="Arial Narrow" w:cs="Arial"/>
                <w:i/>
                <w:iCs/>
                <w:color w:val="FFFFFF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i/>
                <w:iCs/>
                <w:color w:val="FFFFFF"/>
                <w:sz w:val="16"/>
                <w:szCs w:val="16"/>
              </w:rPr>
              <w:t>Verifica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</w:tr>
      <w:tr w:rsidR="00A869E1" w:rsidRPr="00A869E1" w:rsidTr="00A869E1">
        <w:trPr>
          <w:trHeight w:val="270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>COSTI GENERALI AMMINISTRATIVI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</w:tr>
      <w:tr w:rsidR="00A869E1" w:rsidRPr="00A869E1" w:rsidTr="00A869E1">
        <w:trPr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i/>
                <w:iCs/>
                <w:sz w:val="16"/>
                <w:szCs w:val="16"/>
              </w:rPr>
              <w:t>Ribaltamento costi di struttura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 xml:space="preserve">              55.034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 xml:space="preserve">            58.794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 xml:space="preserve">            59.764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sz w:val="16"/>
                <w:szCs w:val="16"/>
              </w:rPr>
              <w:t xml:space="preserve">            59.615 </w:t>
            </w:r>
          </w:p>
        </w:tc>
      </w:tr>
      <w:tr w:rsidR="00A869E1" w:rsidRPr="00A869E1" w:rsidTr="00A869E1">
        <w:trPr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jc w:val="right"/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  <w:t xml:space="preserve"> TOTALE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  55.034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58.794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59.764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59.615 </w:t>
            </w:r>
          </w:p>
        </w:tc>
      </w:tr>
      <w:tr w:rsidR="00A869E1" w:rsidRPr="00A869E1" w:rsidTr="00A869E1">
        <w:trPr>
          <w:trHeight w:val="270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RISULTATO OPERATIVO 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-               2.424 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-           11.248 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-           16.781 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E1" w:rsidRPr="00A869E1" w:rsidRDefault="00A869E1" w:rsidP="00A869E1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A869E1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-           15.386 </w:t>
            </w:r>
          </w:p>
        </w:tc>
      </w:tr>
    </w:tbl>
    <w:p w:rsidR="00BB52CB" w:rsidRDefault="00BB52CB" w:rsidP="00860C14">
      <w:pPr>
        <w:jc w:val="center"/>
        <w:rPr>
          <w:b/>
          <w:sz w:val="28"/>
        </w:rPr>
      </w:pPr>
    </w:p>
    <w:p w:rsidR="00BE7884" w:rsidRDefault="00181780" w:rsidP="00860C14">
      <w:pPr>
        <w:jc w:val="center"/>
        <w:rPr>
          <w:b/>
          <w:sz w:val="28"/>
        </w:rPr>
      </w:pPr>
      <w:r>
        <w:rPr>
          <w:b/>
          <w:sz w:val="28"/>
        </w:rPr>
        <w:br w:type="page"/>
      </w:r>
    </w:p>
    <w:p w:rsidR="00860C14" w:rsidRDefault="00860C14" w:rsidP="00860C14">
      <w:pPr>
        <w:jc w:val="center"/>
        <w:rPr>
          <w:b/>
          <w:sz w:val="28"/>
        </w:rPr>
      </w:pPr>
    </w:p>
    <w:tbl>
      <w:tblPr>
        <w:tblW w:w="7740" w:type="dxa"/>
        <w:jc w:val="center"/>
        <w:tblInd w:w="70" w:type="dxa"/>
        <w:tblCellMar>
          <w:left w:w="70" w:type="dxa"/>
          <w:right w:w="70" w:type="dxa"/>
        </w:tblCellMar>
        <w:tblLook w:val="04A0"/>
      </w:tblPr>
      <w:tblGrid>
        <w:gridCol w:w="240"/>
        <w:gridCol w:w="3180"/>
        <w:gridCol w:w="1080"/>
        <w:gridCol w:w="1080"/>
        <w:gridCol w:w="1080"/>
        <w:gridCol w:w="1080"/>
      </w:tblGrid>
      <w:tr w:rsidR="00F51EAE" w:rsidRPr="00F51EAE" w:rsidTr="00F51EAE">
        <w:trPr>
          <w:trHeight w:val="315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F51EAE">
              <w:rPr>
                <w:rFonts w:ascii="Arial Narrow" w:hAnsi="Arial Narrow" w:cs="Arial"/>
                <w:b/>
                <w:bCs/>
                <w:sz w:val="24"/>
                <w:szCs w:val="24"/>
              </w:rPr>
              <w:t>VIT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2026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2027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2028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2029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RICAVI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Servizi c/vendite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1.070.000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1.070.000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1.070.000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1.070.000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Altri ricavi e proventi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       -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right"/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  <w:t>TOTALE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1.070.000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1.070.000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1.070.000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1.070.000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CONSUMI </w:t>
            </w:r>
            <w:proofErr w:type="spellStart"/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DI</w:t>
            </w:r>
            <w:proofErr w:type="spellEnd"/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MATERIE PRIME E SERVIZI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Consumi di materie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8.022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8.022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8.022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8.022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Servizi c/acquisti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162.774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162.774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162.774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162.774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right"/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  <w:t xml:space="preserve"> TOTALE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170.796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170.796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170.796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170.796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VALORE AGGIUNTO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899.204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899.204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899.204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899.204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right"/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MANODOPERA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Costo del lavoro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622.448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666.792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682.423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682.423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right"/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  <w:t xml:space="preserve"> TOTALE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622.448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666.792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682.423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682.423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MARGINE </w:t>
            </w:r>
            <w:proofErr w:type="spellStart"/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DI</w:t>
            </w:r>
            <w:proofErr w:type="spellEnd"/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CONTRIBUZIONE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276.756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232.412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216.781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216.781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right"/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COSTI FISSI INDUSTRIALI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i/>
                <w:iCs/>
                <w:sz w:val="16"/>
                <w:szCs w:val="16"/>
              </w:rPr>
              <w:t>Ammortamento immobilizzazioni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26.954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28.893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21.931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17.767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right"/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  <w:t xml:space="preserve"> TOTALE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26.954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28.893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21.931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17.767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MARGINE OPERATIVO LORDO </w:t>
            </w:r>
            <w:proofErr w:type="spellStart"/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DI</w:t>
            </w:r>
            <w:proofErr w:type="spellEnd"/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PROGETTO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249.802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203.519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194.850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199.014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right"/>
              <w:rPr>
                <w:rFonts w:ascii="Arial Narrow" w:hAnsi="Arial Narrow" w:cs="Arial"/>
                <w:i/>
                <w:iCs/>
                <w:color w:val="FFFFFF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i/>
                <w:iCs/>
                <w:color w:val="FFFFFF"/>
                <w:sz w:val="16"/>
                <w:szCs w:val="16"/>
              </w:rPr>
              <w:t>Verifica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COSTI GENERALI AMMINISTRATIVI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i/>
                <w:iCs/>
                <w:sz w:val="16"/>
                <w:szCs w:val="16"/>
              </w:rPr>
              <w:t>Ribaltamento costi di struttura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151.784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168.433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170.357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169.815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right"/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  <w:t xml:space="preserve"> TOTALE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151.784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168.433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170.357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169.815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RISULTATO OPERATIVO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98.018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35.086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24.493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29.199 </w:t>
            </w:r>
          </w:p>
        </w:tc>
      </w:tr>
    </w:tbl>
    <w:p w:rsidR="00BB52CB" w:rsidRDefault="00BB52CB" w:rsidP="00860C14">
      <w:pPr>
        <w:jc w:val="center"/>
        <w:rPr>
          <w:b/>
          <w:sz w:val="28"/>
        </w:rPr>
      </w:pPr>
    </w:p>
    <w:p w:rsidR="00BB52CB" w:rsidRDefault="00BB52CB" w:rsidP="00860C14">
      <w:pPr>
        <w:jc w:val="center"/>
        <w:rPr>
          <w:b/>
          <w:sz w:val="28"/>
        </w:rPr>
      </w:pPr>
    </w:p>
    <w:p w:rsidR="00181780" w:rsidRDefault="00181780" w:rsidP="00860C14">
      <w:pPr>
        <w:jc w:val="center"/>
        <w:rPr>
          <w:b/>
          <w:sz w:val="28"/>
        </w:rPr>
      </w:pPr>
    </w:p>
    <w:p w:rsidR="00860C14" w:rsidRDefault="00860C14" w:rsidP="00860C14">
      <w:pPr>
        <w:jc w:val="center"/>
        <w:rPr>
          <w:b/>
          <w:sz w:val="28"/>
        </w:rPr>
      </w:pPr>
    </w:p>
    <w:p w:rsidR="00E55421" w:rsidRDefault="00E55421" w:rsidP="00860C14">
      <w:pPr>
        <w:jc w:val="center"/>
        <w:rPr>
          <w:b/>
          <w:sz w:val="28"/>
        </w:rPr>
      </w:pPr>
    </w:p>
    <w:p w:rsidR="00E55421" w:rsidRDefault="00E55421" w:rsidP="00860C14">
      <w:pPr>
        <w:jc w:val="center"/>
        <w:rPr>
          <w:b/>
          <w:sz w:val="28"/>
        </w:rPr>
      </w:pPr>
    </w:p>
    <w:p w:rsidR="00E55421" w:rsidRDefault="00E55421" w:rsidP="00860C14">
      <w:pPr>
        <w:jc w:val="center"/>
        <w:rPr>
          <w:b/>
          <w:sz w:val="28"/>
        </w:rPr>
      </w:pPr>
    </w:p>
    <w:p w:rsidR="00E55421" w:rsidRDefault="00E55421" w:rsidP="00860C14">
      <w:pPr>
        <w:jc w:val="center"/>
        <w:rPr>
          <w:b/>
          <w:sz w:val="28"/>
        </w:rPr>
      </w:pPr>
      <w:r>
        <w:rPr>
          <w:b/>
          <w:sz w:val="28"/>
        </w:rPr>
        <w:br w:type="page"/>
      </w:r>
    </w:p>
    <w:p w:rsidR="00BB52CB" w:rsidRDefault="00BB52CB" w:rsidP="00860C14">
      <w:pPr>
        <w:jc w:val="center"/>
        <w:rPr>
          <w:b/>
          <w:sz w:val="28"/>
        </w:rPr>
      </w:pPr>
    </w:p>
    <w:p w:rsidR="00BB52CB" w:rsidRDefault="00BB52CB" w:rsidP="00860C14">
      <w:pPr>
        <w:jc w:val="center"/>
        <w:rPr>
          <w:b/>
          <w:sz w:val="28"/>
        </w:rPr>
      </w:pPr>
    </w:p>
    <w:tbl>
      <w:tblPr>
        <w:tblW w:w="7740" w:type="dxa"/>
        <w:jc w:val="center"/>
        <w:tblInd w:w="70" w:type="dxa"/>
        <w:tblCellMar>
          <w:left w:w="70" w:type="dxa"/>
          <w:right w:w="70" w:type="dxa"/>
        </w:tblCellMar>
        <w:tblLook w:val="04A0"/>
      </w:tblPr>
      <w:tblGrid>
        <w:gridCol w:w="240"/>
        <w:gridCol w:w="3180"/>
        <w:gridCol w:w="1080"/>
        <w:gridCol w:w="1080"/>
        <w:gridCol w:w="1080"/>
        <w:gridCol w:w="1080"/>
      </w:tblGrid>
      <w:tr w:rsidR="00F51EAE" w:rsidRPr="00F51EAE" w:rsidTr="00F51EAE">
        <w:trPr>
          <w:trHeight w:val="315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F51EAE">
              <w:rPr>
                <w:rFonts w:ascii="Arial Narrow" w:hAnsi="Arial Narrow" w:cs="Arial"/>
                <w:b/>
                <w:bCs/>
                <w:sz w:val="24"/>
                <w:szCs w:val="24"/>
              </w:rPr>
              <w:t>APE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2026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2027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2028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2029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RICAVI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Servizi c/vendite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186.049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164.680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128.988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127.500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Altri ricavi e proventi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       -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right"/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  <w:t>TOTALE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186.049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164.680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128.988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127.500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CONSUMI </w:t>
            </w:r>
            <w:proofErr w:type="spellStart"/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DI</w:t>
            </w:r>
            <w:proofErr w:type="spellEnd"/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MATERIE PRIME E SERVIZI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Consumi di materie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   188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   188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   188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   188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Servizi c/acquisti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20.580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21.045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19.445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19.445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right"/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  <w:t xml:space="preserve"> TOTALE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20.768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21.233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19.633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19.633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VALORE AGGIUNTO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165.281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143.447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109.355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107.867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right"/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MANODOPERA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Costo del lavoro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82.018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88.978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91.066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91.066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right"/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  <w:t xml:space="preserve"> TOTALE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82.018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88.978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91.066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91.066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MARGINE </w:t>
            </w:r>
            <w:proofErr w:type="spellStart"/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DI</w:t>
            </w:r>
            <w:proofErr w:type="spellEnd"/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CONTRIBUZIONE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83.263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54.469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18.289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16.801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right"/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COSTI FISSI INDUSTRIALI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i/>
                <w:iCs/>
                <w:sz w:val="16"/>
                <w:szCs w:val="16"/>
              </w:rPr>
              <w:t>Ammortamento immobilizzazioni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3.215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3.063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2.366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1.892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right"/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  <w:t xml:space="preserve"> TOTALE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 3.215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 3.063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 2.366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 1.892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MARGINE OPERATIVO LORDO </w:t>
            </w:r>
            <w:proofErr w:type="spellStart"/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DI</w:t>
            </w:r>
            <w:proofErr w:type="spellEnd"/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PROGETTO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80.048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51.406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15.923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14.909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right"/>
              <w:rPr>
                <w:rFonts w:ascii="Arial Narrow" w:hAnsi="Arial Narrow" w:cs="Arial"/>
                <w:i/>
                <w:iCs/>
                <w:color w:val="FFFFFF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i/>
                <w:iCs/>
                <w:color w:val="FFFFFF"/>
                <w:sz w:val="16"/>
                <w:szCs w:val="16"/>
              </w:rPr>
              <w:t>Verifica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COSTI GENERALI AMMINISTRATIVI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i/>
                <w:iCs/>
                <w:sz w:val="16"/>
                <w:szCs w:val="16"/>
              </w:rPr>
              <w:t>Ribaltamento costi di struttura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19.616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22.019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22.009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21.952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right"/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  <w:t xml:space="preserve"> TOTALE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19.616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22.019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22.009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21.952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RISULTATO OPERATIVO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60.432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29.387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-            6.086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-            7.043 </w:t>
            </w:r>
          </w:p>
        </w:tc>
      </w:tr>
    </w:tbl>
    <w:p w:rsidR="00860C14" w:rsidRDefault="00BE7884" w:rsidP="00860C14">
      <w:pPr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 w:rsidR="00181780">
        <w:rPr>
          <w:b/>
          <w:sz w:val="28"/>
        </w:rPr>
        <w:br w:type="page"/>
      </w:r>
    </w:p>
    <w:p w:rsidR="00860C14" w:rsidRDefault="00860C14" w:rsidP="00860C14">
      <w:pPr>
        <w:jc w:val="center"/>
        <w:rPr>
          <w:b/>
          <w:sz w:val="28"/>
        </w:rPr>
      </w:pPr>
    </w:p>
    <w:tbl>
      <w:tblPr>
        <w:tblW w:w="7740" w:type="dxa"/>
        <w:jc w:val="center"/>
        <w:tblInd w:w="70" w:type="dxa"/>
        <w:tblCellMar>
          <w:left w:w="70" w:type="dxa"/>
          <w:right w:w="70" w:type="dxa"/>
        </w:tblCellMar>
        <w:tblLook w:val="04A0"/>
      </w:tblPr>
      <w:tblGrid>
        <w:gridCol w:w="240"/>
        <w:gridCol w:w="3180"/>
        <w:gridCol w:w="1080"/>
        <w:gridCol w:w="1072"/>
        <w:gridCol w:w="8"/>
        <w:gridCol w:w="1072"/>
        <w:gridCol w:w="8"/>
        <w:gridCol w:w="1072"/>
        <w:gridCol w:w="8"/>
      </w:tblGrid>
      <w:tr w:rsidR="00F51EAE" w:rsidRPr="006D30A4" w:rsidTr="00F51EAE">
        <w:trPr>
          <w:trHeight w:val="315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3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D30A4">
              <w:rPr>
                <w:rFonts w:ascii="Arial Narrow" w:hAnsi="Arial Narrow" w:cs="Arial"/>
                <w:b/>
                <w:bCs/>
                <w:sz w:val="24"/>
                <w:szCs w:val="24"/>
              </w:rPr>
              <w:t>STRUTTURA</w:t>
            </w:r>
          </w:p>
        </w:tc>
      </w:tr>
      <w:tr w:rsidR="00F51EAE" w:rsidRPr="006D30A4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>2026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>2027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>2028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>2029</w:t>
            </w:r>
          </w:p>
        </w:tc>
      </w:tr>
      <w:tr w:rsidR="00F51EAE" w:rsidRPr="006D30A4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>RICAVI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</w:tr>
      <w:tr w:rsidR="00F51EAE" w:rsidRPr="006D30A4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Servizi c/vendite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        -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        -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        -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        - </w:t>
            </w:r>
          </w:p>
        </w:tc>
      </w:tr>
      <w:tr w:rsidR="00F51EAE" w:rsidRPr="006D30A4" w:rsidTr="006D30A4">
        <w:trPr>
          <w:gridAfter w:val="1"/>
          <w:wAfter w:w="8" w:type="dxa"/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Fitti attivi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ind w:right="-8" w:hanging="132"/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</w:t>
            </w:r>
            <w:r w:rsidR="001B52CE" w:rsidRPr="006D30A4">
              <w:rPr>
                <w:rFonts w:ascii="Arial Narrow" w:hAnsi="Arial Narrow" w:cs="Arial"/>
                <w:sz w:val="16"/>
                <w:szCs w:val="16"/>
              </w:rPr>
              <w:t>27.960</w:t>
            </w: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27.9</w:t>
            </w:r>
            <w:r w:rsidR="006D30A4" w:rsidRPr="006D30A4">
              <w:rPr>
                <w:rFonts w:ascii="Arial Narrow" w:hAnsi="Arial Narrow" w:cs="Arial"/>
                <w:sz w:val="16"/>
                <w:szCs w:val="16"/>
              </w:rPr>
              <w:t>60</w:t>
            </w: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27.9</w:t>
            </w:r>
            <w:r w:rsidR="006D30A4" w:rsidRPr="006D30A4">
              <w:rPr>
                <w:rFonts w:ascii="Arial Narrow" w:hAnsi="Arial Narrow" w:cs="Arial"/>
                <w:sz w:val="16"/>
                <w:szCs w:val="16"/>
              </w:rPr>
              <w:t>60</w:t>
            </w: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27.9</w:t>
            </w:r>
            <w:r w:rsidR="006D30A4" w:rsidRPr="006D30A4">
              <w:rPr>
                <w:rFonts w:ascii="Arial Narrow" w:hAnsi="Arial Narrow" w:cs="Arial"/>
                <w:sz w:val="16"/>
                <w:szCs w:val="16"/>
              </w:rPr>
              <w:t>60</w:t>
            </w:r>
          </w:p>
        </w:tc>
      </w:tr>
      <w:tr w:rsidR="001B52CE" w:rsidRPr="006D30A4" w:rsidTr="006D30A4">
        <w:trPr>
          <w:gridAfter w:val="1"/>
          <w:wAfter w:w="8" w:type="dxa"/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2CE" w:rsidRPr="006D30A4" w:rsidRDefault="001B52C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2CE" w:rsidRPr="006D30A4" w:rsidRDefault="001B52C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Contributi in c/esercizio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2CE" w:rsidRPr="006D30A4" w:rsidRDefault="001B52CE" w:rsidP="006D30A4">
            <w:pPr>
              <w:ind w:hanging="132"/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16.477</w:t>
            </w:r>
          </w:p>
        </w:tc>
        <w:tc>
          <w:tcPr>
            <w:tcW w:w="107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2CE" w:rsidRPr="006D30A4" w:rsidRDefault="006D30A4" w:rsidP="006D30A4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2CE" w:rsidRPr="006D30A4" w:rsidRDefault="006D30A4" w:rsidP="006D30A4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2CE" w:rsidRPr="006D30A4" w:rsidRDefault="006D30A4" w:rsidP="006D30A4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-</w:t>
            </w:r>
          </w:p>
        </w:tc>
      </w:tr>
      <w:tr w:rsidR="001B52CE" w:rsidRPr="006D30A4" w:rsidTr="006D30A4">
        <w:trPr>
          <w:gridAfter w:val="1"/>
          <w:wAfter w:w="8" w:type="dxa"/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2CE" w:rsidRPr="006D30A4" w:rsidRDefault="001B52C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2CE" w:rsidRPr="006D30A4" w:rsidRDefault="001B52C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Altri ricavi e proventi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2CE" w:rsidRPr="006D30A4" w:rsidRDefault="001B52CE" w:rsidP="006D30A4">
            <w:pPr>
              <w:ind w:hanging="132"/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  3.728 </w:t>
            </w:r>
          </w:p>
        </w:tc>
        <w:tc>
          <w:tcPr>
            <w:tcW w:w="107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2CE" w:rsidRPr="006D30A4" w:rsidRDefault="001B52C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        </w:t>
            </w:r>
            <w:r w:rsidR="006D30A4" w:rsidRPr="006D30A4">
              <w:rPr>
                <w:rFonts w:ascii="Arial Narrow" w:hAnsi="Arial Narrow" w:cs="Arial"/>
                <w:sz w:val="16"/>
                <w:szCs w:val="16"/>
              </w:rPr>
              <w:t>13</w:t>
            </w: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</w:tc>
        <w:tc>
          <w:tcPr>
            <w:tcW w:w="1080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2CE" w:rsidRPr="006D30A4" w:rsidRDefault="006D30A4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        13</w:t>
            </w:r>
          </w:p>
        </w:tc>
        <w:tc>
          <w:tcPr>
            <w:tcW w:w="1080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2CE" w:rsidRPr="006D30A4" w:rsidRDefault="006D30A4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        13</w:t>
            </w:r>
            <w:r w:rsidR="001B52CE" w:rsidRPr="006D30A4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</w:tc>
      </w:tr>
      <w:tr w:rsidR="00F51EAE" w:rsidRPr="006D30A4" w:rsidTr="006D30A4">
        <w:trPr>
          <w:gridAfter w:val="1"/>
          <w:wAfter w:w="8" w:type="dxa"/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jc w:val="right"/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  <w:t>TOTALE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ind w:hanging="132"/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48.165 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27.973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27.973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27.973 </w:t>
            </w:r>
          </w:p>
        </w:tc>
      </w:tr>
      <w:tr w:rsidR="00F51EAE" w:rsidRPr="006D30A4" w:rsidTr="006D30A4">
        <w:trPr>
          <w:gridAfter w:val="1"/>
          <w:wAfter w:w="8" w:type="dxa"/>
          <w:trHeight w:val="270"/>
          <w:jc w:val="center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CONSUMI </w:t>
            </w:r>
            <w:proofErr w:type="spellStart"/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>DI</w:t>
            </w:r>
            <w:proofErr w:type="spellEnd"/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MATERIE PRIME E SERVIZI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ind w:hanging="132"/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        - 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</w:tr>
      <w:tr w:rsidR="00F51EAE" w:rsidRPr="006D30A4" w:rsidTr="006D30A4">
        <w:trPr>
          <w:gridAfter w:val="1"/>
          <w:wAfter w:w="8" w:type="dxa"/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Consumi di materie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ind w:hanging="132"/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    510 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    510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    510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    510 </w:t>
            </w:r>
          </w:p>
        </w:tc>
      </w:tr>
      <w:tr w:rsidR="00F51EAE" w:rsidRPr="006D30A4" w:rsidTr="006D30A4">
        <w:trPr>
          <w:gridAfter w:val="1"/>
          <w:wAfter w:w="8" w:type="dxa"/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Servizi c/acquisti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ind w:hanging="132"/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31.230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31.230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31.230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31.230 </w:t>
            </w:r>
          </w:p>
        </w:tc>
      </w:tr>
      <w:tr w:rsidR="00F51EAE" w:rsidRPr="006D30A4" w:rsidTr="006D30A4">
        <w:trPr>
          <w:gridAfter w:val="1"/>
          <w:wAfter w:w="8" w:type="dxa"/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jc w:val="right"/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  <w:t xml:space="preserve"> TOTALE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ind w:hanging="132"/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31.740 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31.740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31.740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31.740 </w:t>
            </w:r>
          </w:p>
        </w:tc>
      </w:tr>
      <w:tr w:rsidR="00F51EAE" w:rsidRPr="006D30A4" w:rsidTr="006D30A4">
        <w:trPr>
          <w:gridAfter w:val="1"/>
          <w:wAfter w:w="8" w:type="dxa"/>
          <w:trHeight w:val="270"/>
          <w:jc w:val="center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>VALORE AGGIUNTO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ind w:hanging="132"/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16.425 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-            3.767 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-            3.767 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-            3.767 </w:t>
            </w:r>
          </w:p>
        </w:tc>
      </w:tr>
      <w:tr w:rsidR="00F51EAE" w:rsidRPr="006D30A4" w:rsidTr="006D30A4">
        <w:trPr>
          <w:gridAfter w:val="1"/>
          <w:wAfter w:w="8" w:type="dxa"/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jc w:val="right"/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ind w:hanging="132"/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</w:tr>
      <w:tr w:rsidR="00F51EAE" w:rsidRPr="006D30A4" w:rsidTr="006D30A4">
        <w:trPr>
          <w:gridAfter w:val="1"/>
          <w:wAfter w:w="8" w:type="dxa"/>
          <w:trHeight w:val="270"/>
          <w:jc w:val="center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>MANODOPERA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ind w:hanging="132"/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</w:tr>
      <w:tr w:rsidR="00F51EAE" w:rsidRPr="006D30A4" w:rsidTr="006D30A4">
        <w:trPr>
          <w:gridAfter w:val="1"/>
          <w:wAfter w:w="8" w:type="dxa"/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Costo del lavoro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ind w:hanging="132"/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166.402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169.261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173.246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173.246 </w:t>
            </w:r>
          </w:p>
        </w:tc>
      </w:tr>
      <w:tr w:rsidR="00F51EAE" w:rsidRPr="006D30A4" w:rsidTr="006D30A4">
        <w:trPr>
          <w:gridAfter w:val="1"/>
          <w:wAfter w:w="8" w:type="dxa"/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jc w:val="right"/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  <w:t xml:space="preserve"> TOTALE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ind w:hanging="132"/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166.402 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169.261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173.246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173.246 </w:t>
            </w:r>
          </w:p>
        </w:tc>
      </w:tr>
      <w:tr w:rsidR="00F51EAE" w:rsidRPr="006D30A4" w:rsidTr="006D30A4">
        <w:trPr>
          <w:gridAfter w:val="1"/>
          <w:wAfter w:w="8" w:type="dxa"/>
          <w:trHeight w:val="270"/>
          <w:jc w:val="center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MARGINE </w:t>
            </w:r>
            <w:proofErr w:type="spellStart"/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>DI</w:t>
            </w:r>
            <w:proofErr w:type="spellEnd"/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CONTRIBUZIONE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ind w:hanging="132"/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-         149.977 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-         173.028 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-         177.013 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-         177.013 </w:t>
            </w:r>
          </w:p>
        </w:tc>
      </w:tr>
      <w:tr w:rsidR="00F51EAE" w:rsidRPr="006D30A4" w:rsidTr="006D30A4">
        <w:trPr>
          <w:gridAfter w:val="1"/>
          <w:wAfter w:w="8" w:type="dxa"/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jc w:val="right"/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ind w:hanging="132"/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</w:tr>
      <w:tr w:rsidR="00F51EAE" w:rsidRPr="006D30A4" w:rsidTr="006D30A4">
        <w:trPr>
          <w:gridAfter w:val="1"/>
          <w:wAfter w:w="8" w:type="dxa"/>
          <w:trHeight w:val="270"/>
          <w:jc w:val="center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>COSTI FISSI INDUSTRIALI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ind w:hanging="132"/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</w:tr>
      <w:tr w:rsidR="00F51EAE" w:rsidRPr="006D30A4" w:rsidTr="006D30A4">
        <w:trPr>
          <w:gridAfter w:val="1"/>
          <w:wAfter w:w="8" w:type="dxa"/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i/>
                <w:iCs/>
                <w:sz w:val="16"/>
                <w:szCs w:val="16"/>
              </w:rPr>
              <w:t>Ammortamento immobilizzazioni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ind w:hanging="132"/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 4.958 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 4.717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 3.617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 2.869 </w:t>
            </w:r>
          </w:p>
        </w:tc>
      </w:tr>
      <w:tr w:rsidR="00F51EAE" w:rsidRPr="006D30A4" w:rsidTr="006D30A4">
        <w:trPr>
          <w:gridAfter w:val="1"/>
          <w:wAfter w:w="8" w:type="dxa"/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i/>
                <w:iCs/>
                <w:sz w:val="16"/>
                <w:szCs w:val="16"/>
              </w:rPr>
              <w:t>Funzioni delegate e organi sociali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ind w:hanging="132"/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71.500 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71.500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71.500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71.500 </w:t>
            </w:r>
          </w:p>
        </w:tc>
      </w:tr>
      <w:tr w:rsidR="00F51EAE" w:rsidRPr="006D30A4" w:rsidTr="006D30A4">
        <w:trPr>
          <w:gridAfter w:val="1"/>
          <w:wAfter w:w="8" w:type="dxa"/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jc w:val="right"/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  <w:t xml:space="preserve"> TOTALE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ind w:hanging="132"/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76.458 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76.217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75.117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74.369 </w:t>
            </w:r>
          </w:p>
        </w:tc>
      </w:tr>
      <w:tr w:rsidR="00F51EAE" w:rsidRPr="006D30A4" w:rsidTr="006D30A4">
        <w:trPr>
          <w:gridAfter w:val="1"/>
          <w:wAfter w:w="8" w:type="dxa"/>
          <w:trHeight w:val="270"/>
          <w:jc w:val="center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MARGINE OPERATIVO LORDO </w:t>
            </w:r>
            <w:proofErr w:type="spellStart"/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>DI</w:t>
            </w:r>
            <w:proofErr w:type="spellEnd"/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PROGETTO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ind w:hanging="132"/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-         226.435 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-         249.245 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-         252.130 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6D30A4" w:rsidRDefault="00F51EAE" w:rsidP="006D30A4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-         251.382 </w:t>
            </w:r>
          </w:p>
        </w:tc>
      </w:tr>
    </w:tbl>
    <w:p w:rsidR="00BB52CB" w:rsidRDefault="00BB52CB" w:rsidP="00860C14">
      <w:pPr>
        <w:jc w:val="center"/>
        <w:rPr>
          <w:b/>
          <w:sz w:val="28"/>
        </w:rPr>
      </w:pPr>
    </w:p>
    <w:p w:rsidR="00F51EAE" w:rsidRDefault="00F51EAE">
      <w:pPr>
        <w:rPr>
          <w:b/>
          <w:sz w:val="28"/>
        </w:rPr>
      </w:pPr>
      <w:bookmarkStart w:id="1" w:name="RANGE!A1:F40"/>
      <w:bookmarkEnd w:id="1"/>
      <w:r>
        <w:rPr>
          <w:b/>
          <w:sz w:val="28"/>
        </w:rPr>
        <w:br w:type="page"/>
      </w:r>
    </w:p>
    <w:tbl>
      <w:tblPr>
        <w:tblW w:w="7260" w:type="dxa"/>
        <w:jc w:val="center"/>
        <w:tblInd w:w="70" w:type="dxa"/>
        <w:tblCellMar>
          <w:left w:w="70" w:type="dxa"/>
          <w:right w:w="70" w:type="dxa"/>
        </w:tblCellMar>
        <w:tblLook w:val="04A0"/>
      </w:tblPr>
      <w:tblGrid>
        <w:gridCol w:w="240"/>
        <w:gridCol w:w="3180"/>
        <w:gridCol w:w="960"/>
        <w:gridCol w:w="960"/>
        <w:gridCol w:w="960"/>
        <w:gridCol w:w="960"/>
      </w:tblGrid>
      <w:tr w:rsidR="00F51EAE" w:rsidRPr="00F51EAE" w:rsidTr="00F51EAE">
        <w:trPr>
          <w:trHeight w:val="315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F51EAE">
              <w:rPr>
                <w:rFonts w:ascii="Arial Narrow" w:hAnsi="Arial Narrow" w:cs="Arial"/>
                <w:b/>
                <w:bCs/>
                <w:sz w:val="24"/>
                <w:szCs w:val="24"/>
              </w:rPr>
              <w:t>TOTALE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2027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2028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2029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RICAVI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Servizi c/vendite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1.606.049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1.584.680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1.548.988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1.547.500 </w:t>
            </w:r>
          </w:p>
        </w:tc>
      </w:tr>
      <w:tr w:rsidR="006D30A4" w:rsidRPr="00F51EAE" w:rsidTr="006D30A4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0A4" w:rsidRPr="00F51EAE" w:rsidRDefault="006D30A4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0A4" w:rsidRPr="00F51EAE" w:rsidRDefault="006D30A4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Fitti attivi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0A4" w:rsidRPr="006D30A4" w:rsidRDefault="006D30A4" w:rsidP="006D30A4">
            <w:pPr>
              <w:ind w:right="-8" w:hanging="132"/>
              <w:jc w:val="right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         </w:t>
            </w: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27.960 </w:t>
            </w:r>
          </w:p>
        </w:tc>
        <w:tc>
          <w:tcPr>
            <w:tcW w:w="9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0A4" w:rsidRPr="006D30A4" w:rsidRDefault="006D30A4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         </w:t>
            </w:r>
            <w:r w:rsidRPr="006D30A4">
              <w:rPr>
                <w:rFonts w:ascii="Arial Narrow" w:hAnsi="Arial Narrow" w:cs="Arial"/>
                <w:sz w:val="16"/>
                <w:szCs w:val="16"/>
              </w:rPr>
              <w:t>27.960</w:t>
            </w:r>
          </w:p>
        </w:tc>
        <w:tc>
          <w:tcPr>
            <w:tcW w:w="9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0A4" w:rsidRPr="006D30A4" w:rsidRDefault="006D30A4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          </w:t>
            </w:r>
            <w:r w:rsidRPr="006D30A4">
              <w:rPr>
                <w:rFonts w:ascii="Arial Narrow" w:hAnsi="Arial Narrow" w:cs="Arial"/>
                <w:sz w:val="16"/>
                <w:szCs w:val="16"/>
              </w:rPr>
              <w:t>27.960</w:t>
            </w:r>
          </w:p>
        </w:tc>
        <w:tc>
          <w:tcPr>
            <w:tcW w:w="9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0A4" w:rsidRPr="006D30A4" w:rsidRDefault="006D30A4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          </w:t>
            </w:r>
            <w:r w:rsidRPr="006D30A4">
              <w:rPr>
                <w:rFonts w:ascii="Arial Narrow" w:hAnsi="Arial Narrow" w:cs="Arial"/>
                <w:sz w:val="16"/>
                <w:szCs w:val="16"/>
              </w:rPr>
              <w:t>27.960</w:t>
            </w:r>
          </w:p>
        </w:tc>
      </w:tr>
      <w:tr w:rsidR="006D30A4" w:rsidRPr="00F51EAE" w:rsidTr="006D30A4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0A4" w:rsidRPr="00F51EAE" w:rsidRDefault="006D30A4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0A4" w:rsidRPr="00F51EAE" w:rsidRDefault="006D30A4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>Contributi in c/esercizio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0A4" w:rsidRPr="006D30A4" w:rsidRDefault="006D30A4" w:rsidP="006D30A4">
            <w:pPr>
              <w:ind w:hanging="132"/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16.477</w:t>
            </w:r>
          </w:p>
        </w:tc>
        <w:tc>
          <w:tcPr>
            <w:tcW w:w="9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0A4" w:rsidRPr="006D30A4" w:rsidRDefault="006D30A4" w:rsidP="006D30A4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0A4" w:rsidRPr="006D30A4" w:rsidRDefault="006D30A4" w:rsidP="006D30A4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0A4" w:rsidRPr="006D30A4" w:rsidRDefault="006D30A4" w:rsidP="006D30A4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-</w:t>
            </w:r>
          </w:p>
        </w:tc>
      </w:tr>
      <w:tr w:rsidR="006D30A4" w:rsidRPr="00F51EAE" w:rsidTr="006D30A4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0A4" w:rsidRPr="00F51EAE" w:rsidRDefault="006D30A4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0A4" w:rsidRPr="00F51EAE" w:rsidRDefault="006D30A4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Altri ricavi e proventi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0A4" w:rsidRPr="006D30A4" w:rsidRDefault="006D30A4" w:rsidP="006D30A4">
            <w:pPr>
              <w:ind w:hanging="132"/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              3.728 </w:t>
            </w:r>
          </w:p>
        </w:tc>
        <w:tc>
          <w:tcPr>
            <w:tcW w:w="9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0A4" w:rsidRPr="006D30A4" w:rsidRDefault="006D30A4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                </w:t>
            </w: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13 </w:t>
            </w:r>
          </w:p>
        </w:tc>
        <w:tc>
          <w:tcPr>
            <w:tcW w:w="9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0A4" w:rsidRPr="006D30A4" w:rsidRDefault="006D30A4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                 </w:t>
            </w:r>
            <w:r w:rsidRPr="006D30A4">
              <w:rPr>
                <w:rFonts w:ascii="Arial Narrow" w:hAnsi="Arial Narrow" w:cs="Arial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0A4" w:rsidRPr="006D30A4" w:rsidRDefault="006D30A4" w:rsidP="006D30A4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              </w:t>
            </w:r>
            <w:r w:rsidRPr="006D30A4">
              <w:rPr>
                <w:rFonts w:ascii="Arial Narrow" w:hAnsi="Arial Narrow" w:cs="Arial"/>
                <w:sz w:val="16"/>
                <w:szCs w:val="16"/>
              </w:rPr>
              <w:t xml:space="preserve">13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right"/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  <w:t>TOTALE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1.654.214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1.612.653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1.576.961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1.575.473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CONSUMI </w:t>
            </w:r>
            <w:proofErr w:type="spellStart"/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DI</w:t>
            </w:r>
            <w:proofErr w:type="spellEnd"/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MATERIE PRIME E SERVIZI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FFFF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FFFF"/>
                <w:sz w:val="16"/>
                <w:szCs w:val="16"/>
              </w:rPr>
              <w:t> 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Consumi di materie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9.727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9.727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9.727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9.727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Servizi c/acquisti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236.784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236.824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235.224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235.224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right"/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  <w:t xml:space="preserve"> TOTALE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246.511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246.551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244.951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244.951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VALORE AGGIUNTO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1.407.703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1.366.102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1.332.010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1.330.522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right"/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MANODOPERA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Costo del lavoro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1.136.787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1.196.841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1.224.941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1.224.941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right"/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  <w:t xml:space="preserve"> TOTALE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1.136.787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1.196.841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1.224.941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1.224.941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MARGINE </w:t>
            </w:r>
            <w:proofErr w:type="spellStart"/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DI</w:t>
            </w:r>
            <w:proofErr w:type="spellEnd"/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CONTRIBUZIONE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270.916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169.261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107.069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105.581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right"/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COSTI FISSI INDUSTRIALI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color w:val="FF0000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color w:val="FF0000"/>
                <w:sz w:val="16"/>
                <w:szCs w:val="16"/>
              </w:rPr>
              <w:t> 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i/>
                <w:iCs/>
                <w:sz w:val="16"/>
                <w:szCs w:val="16"/>
              </w:rPr>
              <w:t>Ammortamento immobilizzazioni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43.390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44.535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33.942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27.310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i/>
                <w:iCs/>
                <w:sz w:val="16"/>
                <w:szCs w:val="16"/>
              </w:rPr>
              <w:t>Funzioni delegate e organi sociali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71.500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71.500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71.500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71.500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right"/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  <w:t xml:space="preserve"> TOTALE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114.890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116.035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105.442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98.810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MARGINE OPERATIVO LORDO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156.026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53.226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1.627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6.771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right"/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GESTIONE FINANZIARIA E STRAORDINARIA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i/>
                <w:iCs/>
                <w:sz w:val="16"/>
                <w:szCs w:val="16"/>
              </w:rPr>
              <w:t>Proventi finanziari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    -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    -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    -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    -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i/>
                <w:iCs/>
                <w:sz w:val="16"/>
                <w:szCs w:val="16"/>
              </w:rPr>
              <w:t>Proventi straordinari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    -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    -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    -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    -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i/>
                <w:iCs/>
                <w:sz w:val="16"/>
                <w:szCs w:val="16"/>
              </w:rPr>
              <w:t>Oneri finanziari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    -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    -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    -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    -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i/>
                <w:iCs/>
                <w:sz w:val="16"/>
                <w:szCs w:val="16"/>
              </w:rPr>
              <w:t>Oneri straordinari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      -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jc w:val="right"/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i/>
                <w:iCs/>
                <w:sz w:val="16"/>
                <w:szCs w:val="16"/>
              </w:rPr>
              <w:t xml:space="preserve"> TOTALE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     -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     -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     -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      -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RISULTATO LORDO DELL'ESERCIZIO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156.026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53.226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1.627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6.771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 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>Imposte sul reddito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47.700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18.100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3.200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sz w:val="16"/>
                <w:szCs w:val="16"/>
              </w:rPr>
              <w:t xml:space="preserve">           4.700 </w:t>
            </w:r>
          </w:p>
        </w:tc>
      </w:tr>
      <w:tr w:rsidR="00F51EAE" w:rsidRPr="00F51EAE" w:rsidTr="00F51EAE">
        <w:trPr>
          <w:trHeight w:val="270"/>
          <w:jc w:val="center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>RISULTATO NETTO DELL'ESERCIZIO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108.326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35.126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-          1.573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EAE" w:rsidRPr="00F51EAE" w:rsidRDefault="00F51EAE" w:rsidP="00F51EAE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F51EAE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           2.071 </w:t>
            </w:r>
          </w:p>
        </w:tc>
      </w:tr>
    </w:tbl>
    <w:p w:rsidR="008D1A23" w:rsidRDefault="008D1A23" w:rsidP="00860C14">
      <w:pPr>
        <w:jc w:val="center"/>
        <w:rPr>
          <w:b/>
          <w:sz w:val="28"/>
        </w:rPr>
        <w:sectPr w:rsidR="008D1A23" w:rsidSect="009F5C65">
          <w:pgSz w:w="11906" w:h="16838"/>
          <w:pgMar w:top="1418" w:right="1134" w:bottom="1134" w:left="1134" w:header="720" w:footer="737" w:gutter="0"/>
          <w:cols w:space="720"/>
        </w:sectPr>
      </w:pPr>
    </w:p>
    <w:p w:rsidR="00BE5CD3" w:rsidRDefault="00BE5CD3" w:rsidP="00E202C9">
      <w:pPr>
        <w:spacing w:line="360" w:lineRule="auto"/>
        <w:jc w:val="center"/>
        <w:rPr>
          <w:rFonts w:ascii="Cambria" w:hAnsi="Cambria" w:cs="Arial"/>
          <w:b/>
          <w:bCs/>
          <w:iCs/>
          <w:sz w:val="32"/>
          <w:szCs w:val="32"/>
        </w:rPr>
      </w:pPr>
    </w:p>
    <w:p w:rsidR="00E202C9" w:rsidRPr="00BE5CD3" w:rsidRDefault="00E202C9" w:rsidP="00E202C9">
      <w:pPr>
        <w:spacing w:line="360" w:lineRule="auto"/>
        <w:jc w:val="center"/>
        <w:rPr>
          <w:rFonts w:ascii="Cambria" w:hAnsi="Cambria" w:cs="Arial"/>
          <w:b/>
          <w:bCs/>
          <w:iCs/>
          <w:sz w:val="40"/>
          <w:szCs w:val="40"/>
        </w:rPr>
      </w:pPr>
      <w:r w:rsidRPr="00BE5CD3">
        <w:rPr>
          <w:rFonts w:ascii="Cambria" w:hAnsi="Cambria" w:cs="Arial"/>
          <w:b/>
          <w:bCs/>
          <w:iCs/>
          <w:sz w:val="40"/>
          <w:szCs w:val="40"/>
        </w:rPr>
        <w:t>Dettaglio categorie costi</w:t>
      </w:r>
    </w:p>
    <w:p w:rsidR="00860C14" w:rsidRPr="008D1A23" w:rsidRDefault="00E202C9" w:rsidP="00681101">
      <w:pPr>
        <w:jc w:val="center"/>
        <w:rPr>
          <w:rFonts w:ascii="Cambria" w:hAnsi="Cambria" w:cs="Arial"/>
          <w:b/>
          <w:sz w:val="32"/>
          <w:szCs w:val="32"/>
        </w:rPr>
      </w:pPr>
      <w:r w:rsidRPr="008D1A23">
        <w:rPr>
          <w:rFonts w:ascii="Cambria" w:hAnsi="Cambria" w:cs="Arial"/>
          <w:b/>
          <w:sz w:val="32"/>
          <w:szCs w:val="32"/>
        </w:rPr>
        <w:t xml:space="preserve">Progetto </w:t>
      </w:r>
      <w:r w:rsidR="00D63BEE" w:rsidRPr="008D1A23">
        <w:rPr>
          <w:rFonts w:ascii="Cambria" w:hAnsi="Cambria" w:cs="Arial"/>
          <w:b/>
          <w:sz w:val="32"/>
          <w:szCs w:val="32"/>
        </w:rPr>
        <w:t>SIPI</w:t>
      </w:r>
    </w:p>
    <w:tbl>
      <w:tblPr>
        <w:tblW w:w="5820" w:type="dxa"/>
        <w:jc w:val="center"/>
        <w:tblInd w:w="70" w:type="dxa"/>
        <w:tblCellMar>
          <w:left w:w="70" w:type="dxa"/>
          <w:right w:w="70" w:type="dxa"/>
        </w:tblCellMar>
        <w:tblLook w:val="04A0"/>
      </w:tblPr>
      <w:tblGrid>
        <w:gridCol w:w="5820"/>
      </w:tblGrid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DESCRIZIONE COSTO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Materiali di consumo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66/20/505 MATER.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CONS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>. C/ACQ. SIPI (materiale informatico e altro)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66/30/545 DISPOS. PER SICUREZZA DIPEND.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66/30/025 CANCELLERIA (TONER, CARTA PER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FOTOCOP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>.)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 </w:t>
            </w:r>
            <w:r w:rsidR="008D1A23" w:rsidRPr="00D45AFE">
              <w:rPr>
                <w:rFonts w:ascii="Arial" w:hAnsi="Arial" w:cs="Arial"/>
                <w:sz w:val="16"/>
                <w:szCs w:val="16"/>
              </w:rPr>
              <w:t xml:space="preserve">66/20/509 MATERIALE </w:t>
            </w:r>
            <w:proofErr w:type="spellStart"/>
            <w:r w:rsidR="008D1A23"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="008D1A23" w:rsidRPr="00D45AFE">
              <w:rPr>
                <w:rFonts w:ascii="Arial" w:hAnsi="Arial" w:cs="Arial"/>
                <w:sz w:val="16"/>
                <w:szCs w:val="16"/>
              </w:rPr>
              <w:t xml:space="preserve"> PULIZIA ED IGIENE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BE5CD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Condominio, acqua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68/05/045 ACQUA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8D1A23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68/05/050 SPESE CONDOMINIALI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Energia elettrica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68/05/025 ENERGIA ELETTRICA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Spese telefoniche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68/05/320 SPESE TELEFONICHE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Pulizia e sanificazione locali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BE5CD3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68/05/132 SERVIZI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PULIZIA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Elaborazione buste paga/medico del lavoro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68/05/386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TEN.PAGHE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>,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CONT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>.,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DICH.DA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LAV.AUT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8D1A23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68/05/765 VISITE MEDICHE</w:t>
            </w:r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Spesa per servizi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68/05/521 SERVIZI C/ACQUISTI SIPI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ARUBA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REGISTER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68/05/407 ALTRI COSTI PER SERVIZI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SOFWARE VIDEOCONFERENZA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Manut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>. e assistenza terminali presenze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SOFWARE PROTOCOLLO (CANONE)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canone SISTEMI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SICUREZZA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8D1A2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 </w:t>
            </w:r>
            <w:r w:rsidR="008D1A23" w:rsidRPr="00D45AFE">
              <w:rPr>
                <w:rFonts w:ascii="Arial" w:hAnsi="Arial" w:cs="Arial"/>
                <w:sz w:val="16"/>
                <w:szCs w:val="16"/>
              </w:rPr>
              <w:t>Licenze antivirus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Addestramento e formazione dipendenti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68/05/355 RICERCA,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ADDESTRAM.E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FORMAZIONE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Manutenzione </w:t>
            </w:r>
            <w:proofErr w:type="spellStart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Hw</w:t>
            </w:r>
            <w:proofErr w:type="spellEnd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/</w:t>
            </w:r>
            <w:proofErr w:type="spellStart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Sw</w:t>
            </w:r>
            <w:proofErr w:type="spellEnd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/Attrezzature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68/05/055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MANUT.E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RIPARAZ.BENI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PROPRI 5% (impianti)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8D1A23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68/05/865 NOLEGGIO E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MANUT.FOTOCOPIATRICI</w:t>
            </w:r>
            <w:proofErr w:type="spellEnd"/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Movimentazione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66/30/037 CARBURANTI E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LUBRIF.PARZ.DED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68/05/057 MANUT. E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RIP.VEICOLI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PARZ.DEDUC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68/05/120 ASSICURAZIONI R.C.A.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PARZ.DEDUC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8D1A23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84/05/042 TASSE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PROPR.VEICOLI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PARZ.DEDUC</w:t>
            </w:r>
            <w:proofErr w:type="spellEnd"/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Spese per Assicurazioni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68/05/125 ASSICURAZ. NON OBBLIGATORIE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Biblioteca tecnica e Banche Dati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84/10/020 SPESE BANCHE DATI 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8D1A23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84/10/515 LIBRI E RIVISTE</w:t>
            </w:r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Spese generali </w:t>
            </w:r>
            <w:proofErr w:type="spellStart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amm.ve</w:t>
            </w:r>
            <w:proofErr w:type="spellEnd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/oneri diversi </w:t>
            </w:r>
            <w:proofErr w:type="spellStart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gest</w:t>
            </w:r>
            <w:proofErr w:type="spellEnd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68/05/365 SERVIZIO SMALTIMENTO RIFIUTI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84/05/011 IMU IMMOBILI STRUMENTALI</w:t>
            </w:r>
          </w:p>
        </w:tc>
      </w:tr>
      <w:tr w:rsidR="00AC3E81" w:rsidRPr="00D45AFE" w:rsidTr="008D6546">
        <w:trPr>
          <w:trHeight w:val="240"/>
          <w:jc w:val="center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8D1A23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84/05/045 TASSA SUI RIFIUTI</w:t>
            </w:r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</w:tbl>
    <w:p w:rsidR="00961D5D" w:rsidRPr="008A7A85" w:rsidRDefault="00961D5D" w:rsidP="00D63BEE">
      <w:pPr>
        <w:rPr>
          <w:rFonts w:ascii="Cambria" w:hAnsi="Cambria" w:cs="Arial"/>
          <w:b/>
          <w:sz w:val="28"/>
          <w:szCs w:val="28"/>
        </w:rPr>
      </w:pPr>
    </w:p>
    <w:p w:rsidR="00D45AFE" w:rsidRDefault="00D45AFE">
      <w:pPr>
        <w:rPr>
          <w:rFonts w:ascii="Cambria" w:hAnsi="Cambria" w:cs="Arial"/>
          <w:b/>
          <w:sz w:val="40"/>
          <w:szCs w:val="40"/>
        </w:rPr>
      </w:pPr>
      <w:r>
        <w:rPr>
          <w:rFonts w:ascii="Cambria" w:hAnsi="Cambria" w:cs="Arial"/>
          <w:b/>
          <w:sz w:val="40"/>
          <w:szCs w:val="40"/>
        </w:rPr>
        <w:br w:type="page"/>
      </w:r>
    </w:p>
    <w:p w:rsidR="00D63BEE" w:rsidRPr="008D1A23" w:rsidRDefault="00D63BEE" w:rsidP="00681101">
      <w:pPr>
        <w:jc w:val="center"/>
        <w:rPr>
          <w:rFonts w:ascii="Cambria" w:hAnsi="Cambria" w:cs="Arial"/>
          <w:b/>
          <w:sz w:val="32"/>
          <w:szCs w:val="32"/>
        </w:rPr>
      </w:pPr>
      <w:r w:rsidRPr="008D1A23">
        <w:rPr>
          <w:rFonts w:ascii="Cambria" w:hAnsi="Cambria" w:cs="Arial"/>
          <w:b/>
          <w:sz w:val="32"/>
          <w:szCs w:val="32"/>
        </w:rPr>
        <w:lastRenderedPageBreak/>
        <w:t>Progetto VIT</w:t>
      </w:r>
    </w:p>
    <w:tbl>
      <w:tblPr>
        <w:tblW w:w="5816" w:type="dxa"/>
        <w:jc w:val="center"/>
        <w:tblInd w:w="70" w:type="dxa"/>
        <w:tblCellMar>
          <w:left w:w="70" w:type="dxa"/>
          <w:right w:w="70" w:type="dxa"/>
        </w:tblCellMar>
        <w:tblLook w:val="04A0"/>
      </w:tblPr>
      <w:tblGrid>
        <w:gridCol w:w="5816"/>
      </w:tblGrid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DESCRIZIONE COSTO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Materiali di consumo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66/20/506 MATER.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CONS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>. C/ACQ. VIT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risme carta termica per stampa rapporti di prova,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pagoPA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>,…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rotoli carta termica, sensori elettrochimici  …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materiale informatico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66/30/045 INDUMENTI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 LAVORO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66/30/545 DISPOS. PER SICUREZZA DIPEND.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66/30/025 CANCELLERIA (TONER, CARTA PER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FOTOCOP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>.)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8D1A23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66/20/509 MATERIALE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PULIZIA ED IGIENE</w:t>
            </w:r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Spese e servizi postali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68/05/830 SPESE POSTALI PROG. VIT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8D1A23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68/05/526 SERVIZI IMBUST. E SPEDIZ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Condominio e acqua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68/05/045 ACQUA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8D1A23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68/05/050 SPESE CONDOMINIALI</w:t>
            </w:r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DESCRIZIONE COSTO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Energia elettrica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68/05/025 ENERGIA ELETTRICA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Spese telefoniche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68/05/320 SPESE TELEFONICHE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Pulizia e sanificazione locali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68/05/132 SERVIZI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PULIZIA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Elaborazione buste paga/medico del lavoro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68/05/386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TEN.PAGHE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>,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CONT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>.,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DICH.DA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LAV.AUT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8D1A23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68/05/765 VISITE MEDICHE</w:t>
            </w:r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Spesa per servizi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68/05/522 SERVIZI C/ACQUISTI VIT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Canone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PagoPA</w:t>
            </w:r>
            <w:proofErr w:type="spellEnd"/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Altri servizi (organizzazione convegni, eventi...)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68/05/407 ALTRI COSTI PER SERVIZI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di cui:             SOFWARE VIDEOCONFERENZA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Manut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>. e assistenza terminali presenze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SOFWARE PROTOCOLLO (CANONE)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canone SISTEMI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SICUREZZA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8D1A23" w:rsidP="008D1A2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Licenze antivirus</w:t>
            </w:r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Addestramento e formazione dipendenti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68/05/355 RICERCA,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ADDESTRAM.E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FORMAZIONE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Manutenzione </w:t>
            </w:r>
            <w:proofErr w:type="spellStart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Hw</w:t>
            </w:r>
            <w:proofErr w:type="spellEnd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/</w:t>
            </w:r>
            <w:proofErr w:type="spellStart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Sw</w:t>
            </w:r>
            <w:proofErr w:type="spellEnd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/Attrezzature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68/05/055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MANUT.E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RIPARAZ.BENI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PROPRI 5% (impianti, estintori)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68/05/865 NOLEGGIO E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MANUT.FOTOCOPIATRICI</w:t>
            </w:r>
            <w:proofErr w:type="spellEnd"/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8D1A23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68/05/556 MANUT. E RIP. ATTREZZ. TECNICA (ANALIZZATORI)</w:t>
            </w:r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Movimentazione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66/30/007 MATER.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MANUT. E RIPAR. AUTO INTERAM. DEDUC.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66/30/035 CARBURANTI E LUBRIFICANTI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68/05/090 PEDAGGI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AUTOSTR.PARZ.DEDUCIBILI</w:t>
            </w:r>
            <w:proofErr w:type="spellEnd"/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68/05/110 ASSICURAZIONI R.C.A.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72/05/510 INDENN.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TRASFERTA A DIP.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84/05/040 TASSE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PROPRIETA' AUTOVEICOLI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8D1A23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68/05/555 MANUT. E RIPAR. AUTO INTERAM. DEDUC</w:t>
            </w:r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Spese per Assicurazioni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68/05/125 ASSICURAZ. NON OBBLIGATORIE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Biblioteca tecnica e Banche Dati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84/10/020 SPESE BANCHE DATI (SOGEMAIT)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8D1A23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84/10/515 LIBRI E RIVISTE</w:t>
            </w:r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Spese generali </w:t>
            </w:r>
            <w:proofErr w:type="spellStart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amm.ve</w:t>
            </w:r>
            <w:proofErr w:type="spellEnd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/oneri diversi </w:t>
            </w:r>
            <w:proofErr w:type="spellStart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gest</w:t>
            </w:r>
            <w:proofErr w:type="spellEnd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68/05/365 SERVIZIO SMALTIMENTO RIFIUTI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84/05/011 IMU IMMOBILI STRUMENTALI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8D1A23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84/05/045 TASSA SUI RIFIUTI</w:t>
            </w:r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</w:tbl>
    <w:p w:rsidR="006C75E2" w:rsidRPr="008D1A23" w:rsidRDefault="008A7A85" w:rsidP="00681101">
      <w:pPr>
        <w:jc w:val="center"/>
        <w:rPr>
          <w:rFonts w:ascii="Cambria" w:hAnsi="Cambria" w:cs="Arial"/>
          <w:b/>
          <w:sz w:val="32"/>
          <w:szCs w:val="32"/>
        </w:rPr>
      </w:pPr>
      <w:r>
        <w:rPr>
          <w:rFonts w:ascii="Cambria" w:hAnsi="Cambria" w:cs="Arial"/>
          <w:b/>
          <w:sz w:val="32"/>
          <w:szCs w:val="32"/>
        </w:rPr>
        <w:br w:type="page"/>
      </w:r>
      <w:r w:rsidR="006C75E2" w:rsidRPr="008D1A23">
        <w:rPr>
          <w:rFonts w:ascii="Cambria" w:hAnsi="Cambria" w:cs="Arial"/>
          <w:b/>
          <w:sz w:val="32"/>
          <w:szCs w:val="32"/>
        </w:rPr>
        <w:lastRenderedPageBreak/>
        <w:t>Progetto APE</w:t>
      </w:r>
    </w:p>
    <w:tbl>
      <w:tblPr>
        <w:tblW w:w="6536" w:type="dxa"/>
        <w:jc w:val="center"/>
        <w:tblInd w:w="70" w:type="dxa"/>
        <w:tblCellMar>
          <w:left w:w="70" w:type="dxa"/>
          <w:right w:w="70" w:type="dxa"/>
        </w:tblCellMar>
        <w:tblLook w:val="04A0"/>
      </w:tblPr>
      <w:tblGrid>
        <w:gridCol w:w="6536"/>
      </w:tblGrid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DESCRIZIONE COSTO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Materiali di consumo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66/20/505 MATER.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CONS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>. C/ACQ. APE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66/30/545 DISPOS. PER SICUREZZA DIPEND.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66/30/025 CANCELLERIA (TONER, CARTA PER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FOTOCOP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>.)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66/30/045 INDUMENTI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 LAVORO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8D1A23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66/20/509 MATERIALE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PULIZIA ED IGIENE</w:t>
            </w:r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Spese e servizi postali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BE5CD3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68/05/330 SPESE POSTALI E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AFFRANCATURA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BE5CD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Condominio</w:t>
            </w:r>
            <w:r w:rsidR="00BE5CD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 </w:t>
            </w: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acqua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68/05/045 ACQUA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8D1A23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68/05/050 SPESE CONDOMINIALI</w:t>
            </w:r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Energia elettrica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68/05/025 ENERGIA ELETTRICA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Spese telefoniche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68/05/320 SPESE TELEFONICHE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Pulizia e sanificazione locali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BE5CD3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68/05/132 SERVIZI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PULIZIA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Elaborazione buste paga/medico del lavoro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68/05/386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TEN.PAGHE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>,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CONT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>.,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DICH.DA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LAV.AUT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8D1A23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68/05/765 VISITE MEDICHE</w:t>
            </w:r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Spesa per servizi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68/05/525 SERVIZI C/ACQUISTI APE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E32C93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Servizi Studio Athena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Software Visure catastali (Abbonamento SISTER) 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Software per effettuare certificati energetici 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68/05/407 ALTRI COSTI PER SERVIZI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SOFWARE VIDEOCONFERENZA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Manut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>. e assistenza terminali presenze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SOFWARE PROTOCOLLO (CANONE)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canone SISTEMI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SICUREZZA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8D1A23" w:rsidP="008D1A2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Licenze antivirus</w:t>
            </w:r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Addestramento e formazione dipendenti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68/05/355 RICERCA,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ADDESTRAM.E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FORMAZIONE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Manutenzione </w:t>
            </w:r>
            <w:proofErr w:type="spellStart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Hw</w:t>
            </w:r>
            <w:proofErr w:type="spellEnd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/</w:t>
            </w:r>
            <w:proofErr w:type="spellStart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Sw</w:t>
            </w:r>
            <w:proofErr w:type="spellEnd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/Attrezzature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68/05/055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MANUT.E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RIPARAZ.BENI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PROPRI 5% (impianti)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8D1A23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68/05/865 NOLEGGIO E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MANUT.FOTOCOPIATRICI</w:t>
            </w:r>
            <w:proofErr w:type="spellEnd"/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Movimentazione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66/30/007 MATER.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MANUT. E RIPAR. AUTO INTERAM. DEDUC.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66/30/035 CARBURANTI E LUBRIFICANTI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68/05/090 PEDAGGI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AUTOSTR.PARZ.DEDUCIBILI</w:t>
            </w:r>
            <w:proofErr w:type="spellEnd"/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68/05/110 ASSICURAZIONI R.C.A.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72/05/510 INDENN.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TRASFERTA A DIP.</w:t>
            </w:r>
          </w:p>
        </w:tc>
      </w:tr>
      <w:tr w:rsidR="00AC3E81" w:rsidRPr="00D45AFE" w:rsidTr="008D1A23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68/05/555 MANUT. E RIPAR. AUTO INTERAM. DEDUC.</w:t>
            </w:r>
          </w:p>
        </w:tc>
      </w:tr>
      <w:tr w:rsidR="00AC3E81" w:rsidRPr="00D45AFE" w:rsidTr="008D1A23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84/05/040 TASSE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PROPRIETA' AUTOVEICOLI</w:t>
            </w:r>
          </w:p>
        </w:tc>
      </w:tr>
      <w:tr w:rsidR="00AC3E81" w:rsidRPr="00D45AFE" w:rsidTr="008D1A23">
        <w:trPr>
          <w:trHeight w:val="240"/>
          <w:jc w:val="center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Spese per Assicurazioni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68/05/125 ASSICURAZ. NON OBBLIGATORIE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Biblioteca tecnica e Banche Dati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84/10/020 SPESE BANCHE DATI 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BF4899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84/10/515 LIBRI E RIVISTE</w:t>
            </w:r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Spese generali </w:t>
            </w:r>
            <w:proofErr w:type="spellStart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amm.ve</w:t>
            </w:r>
            <w:proofErr w:type="spellEnd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/oneri diversi </w:t>
            </w:r>
            <w:proofErr w:type="spellStart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gest</w:t>
            </w:r>
            <w:proofErr w:type="spellEnd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68/05/365 SERVIZIO SMALTIMENTO RIFIUTI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84/05/011 IMU IMMOBILI STRUMENTALI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84/05/045 TASSA SUI RIFIUTI</w:t>
            </w:r>
          </w:p>
        </w:tc>
      </w:tr>
    </w:tbl>
    <w:p w:rsidR="00D45AFE" w:rsidRDefault="00D45AFE">
      <w:pPr>
        <w:rPr>
          <w:rFonts w:ascii="Cambria" w:hAnsi="Cambria" w:cs="Arial"/>
          <w:b/>
          <w:sz w:val="40"/>
          <w:szCs w:val="40"/>
        </w:rPr>
      </w:pPr>
      <w:r>
        <w:rPr>
          <w:rFonts w:ascii="Cambria" w:hAnsi="Cambria" w:cs="Arial"/>
          <w:b/>
          <w:sz w:val="40"/>
          <w:szCs w:val="40"/>
        </w:rPr>
        <w:br w:type="page"/>
      </w:r>
    </w:p>
    <w:p w:rsidR="00961D5D" w:rsidRDefault="00961D5D" w:rsidP="00AC3E81">
      <w:pPr>
        <w:jc w:val="center"/>
        <w:rPr>
          <w:rFonts w:ascii="Cambria" w:hAnsi="Cambria" w:cs="Arial"/>
          <w:b/>
          <w:sz w:val="32"/>
          <w:szCs w:val="32"/>
        </w:rPr>
      </w:pPr>
      <w:r w:rsidRPr="008D1A23">
        <w:rPr>
          <w:rFonts w:ascii="Cambria" w:hAnsi="Cambria" w:cs="Arial"/>
          <w:b/>
          <w:sz w:val="32"/>
          <w:szCs w:val="32"/>
        </w:rPr>
        <w:lastRenderedPageBreak/>
        <w:t>Struttura</w:t>
      </w:r>
    </w:p>
    <w:p w:rsidR="00BF4899" w:rsidRPr="00BF4899" w:rsidRDefault="00BF4899" w:rsidP="00AC3E81">
      <w:pPr>
        <w:jc w:val="center"/>
        <w:rPr>
          <w:rFonts w:ascii="Cambria" w:hAnsi="Cambria" w:cs="Arial"/>
          <w:b/>
          <w:sz w:val="16"/>
          <w:szCs w:val="16"/>
        </w:rPr>
      </w:pPr>
    </w:p>
    <w:tbl>
      <w:tblPr>
        <w:tblW w:w="5573" w:type="dxa"/>
        <w:jc w:val="center"/>
        <w:tblInd w:w="70" w:type="dxa"/>
        <w:tblCellMar>
          <w:left w:w="70" w:type="dxa"/>
          <w:right w:w="70" w:type="dxa"/>
        </w:tblCellMar>
        <w:tblLook w:val="04A0"/>
      </w:tblPr>
      <w:tblGrid>
        <w:gridCol w:w="5573"/>
      </w:tblGrid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DESCRIZIONE COSTO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Materiali di consumo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66/20/507 MATER.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CONS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>. C/ACQ. STRUTTURA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66/30/025 CANCELLERIA (TONER, CARTA PER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FOTOCOP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>.)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BF4899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66/20/509 MATERIALE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PULIZIA ED IGIENE</w:t>
            </w:r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Spese e servizi postali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68/05/330 SPESE POSTALI E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AFFRANCATURA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Condominio, acqua e riscaldamento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68/05/045 ACQUA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BF4899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68/05/050 SPESE CONDOMINIALI</w:t>
            </w:r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Energia elettrica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68/05/025 ENERGIA ELETTRICA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Spese telefoniche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68/05/320 SPESE TELEFONICHE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Pulizia e sanificazione locali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68/05/132 SERVIZI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PULIZIA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Elaborazione buste paga/medico del lavoro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68/05/386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TEN.PAGHE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>,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CONT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>.,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DICH.DA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LAV.AUT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BF4899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68/05/765 VISITE MEDICHE</w:t>
            </w:r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Spesa per servizi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68/05/523 SERVIZI C/ACQUISTI STRUTT.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spese per modifiche statutarie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corsi aggiornamento,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convegni…</w:t>
            </w:r>
            <w:proofErr w:type="spellEnd"/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servizi associazione di categoria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68/05/407 ALTRI COSTI PER SERVIZI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SOFWARE VIDEOCONFERENZA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Manut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>. e assistenza terminali presenze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SOFWARE PROTOCOLLO (CANONE)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canone SISTEMI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SICUREZZA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Licenze antivirus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68/05/370 SPESE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INCASSO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68/05/870 INTESA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S.PAOLO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C/SERVIZI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BF4899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68/05/871 BCC C/SERVIZI</w:t>
            </w:r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Manutenzione </w:t>
            </w:r>
            <w:proofErr w:type="spellStart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Hw</w:t>
            </w:r>
            <w:proofErr w:type="spellEnd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/</w:t>
            </w:r>
            <w:proofErr w:type="spellStart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Sw</w:t>
            </w:r>
            <w:proofErr w:type="spellEnd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/Attrezzature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68/05/055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MANUT.E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RIPARAZ.BENI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PROPRI 5% (impianti)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BF4899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68/05/865 NOLEGGIO E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MANUT.FOTOCOPIATRICI</w:t>
            </w:r>
            <w:proofErr w:type="spellEnd"/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Movimentazione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Spese per Assicurazioni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68/05/125 ASSICURAZ. NON OBBLIGATORIE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Biblioteca tecnica e Banche Dati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84/10/015 ABBONAMENTI RIVISTE,GIORNALI (Il Sole 24 ore)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84/10/020 SPESE BANCHE DATI (SW contabilità, fiscali, bilancio, …)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BF4899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84/10/515 LIBRI E RIVISTE</w:t>
            </w:r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Spese generali </w:t>
            </w:r>
            <w:proofErr w:type="spellStart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amm.ve</w:t>
            </w:r>
            <w:proofErr w:type="spellEnd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/oneri diversi </w:t>
            </w:r>
            <w:proofErr w:type="spellStart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gest</w:t>
            </w:r>
            <w:proofErr w:type="spellEnd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68/05/365 SERVIZIO SMALTIMENTO RIFIUTI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84/05/011 IMU IMMOBILI STRUMENTALI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84/05/045 TASSA SUI RIFIUTI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84/05/005 IMPOSTA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BOLLO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84/05/020 IMPOSTA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REGISTRO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84/05/070 DIRITTI CAMERALI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84/05/090 ALTRE IMPOSTE E TASSE DEDUCIBILI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84/05/505 IMPOSTA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DI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BOLLO SU C/C BANC.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84/05/535 TASSA VIDIMAZ. LIBRI SOCIALI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84/10/090 ABBUONI/ARROTONDAMENTI PASSIVI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BF4899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84/10/501 SANZIONI PECUNIARIE INDED.</w:t>
            </w:r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Compensi amministratori</w:t>
            </w:r>
          </w:p>
        </w:tc>
      </w:tr>
      <w:tr w:rsidR="00AC3E81" w:rsidRPr="00D45AFE" w:rsidTr="00232CD7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68/05/138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COMP.AMMINIST.PROF.NON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SOCI</w:t>
            </w:r>
          </w:p>
        </w:tc>
      </w:tr>
      <w:tr w:rsidR="00AC3E81" w:rsidRPr="00D45AFE" w:rsidTr="00232CD7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BF4899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68/05/152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COMP.AMM.CO.CO.CO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NON SOCI</w:t>
            </w:r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</w:tbl>
    <w:p w:rsidR="00507399" w:rsidRDefault="00507399"/>
    <w:p w:rsidR="00507399" w:rsidRDefault="00507399"/>
    <w:tbl>
      <w:tblPr>
        <w:tblW w:w="5573" w:type="dxa"/>
        <w:jc w:val="center"/>
        <w:tblInd w:w="70" w:type="dxa"/>
        <w:tblCellMar>
          <w:left w:w="70" w:type="dxa"/>
          <w:right w:w="70" w:type="dxa"/>
        </w:tblCellMar>
        <w:tblLook w:val="04A0"/>
      </w:tblPr>
      <w:tblGrid>
        <w:gridCol w:w="5573"/>
      </w:tblGrid>
      <w:tr w:rsidR="00AC3E81" w:rsidRPr="00D45AFE" w:rsidTr="00232CD7">
        <w:trPr>
          <w:trHeight w:val="240"/>
          <w:jc w:val="center"/>
        </w:trPr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Indennità </w:t>
            </w:r>
            <w:proofErr w:type="spellStart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chilom</w:t>
            </w:r>
            <w:proofErr w:type="spellEnd"/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. e rimborsi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68/05/730 INDENN. CHILOM. AMMINISTR.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BF4899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68/05/725 RIMB. PIE' LISTA AMMINISTRATORI</w:t>
            </w:r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Oneri sociali INPS CDA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 xml:space="preserve">68/05/197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CONTR.INPS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5AFE">
              <w:rPr>
                <w:rFonts w:ascii="Arial" w:hAnsi="Arial" w:cs="Arial"/>
                <w:sz w:val="16"/>
                <w:szCs w:val="16"/>
              </w:rPr>
              <w:t>AMMIN.COCOCO</w:t>
            </w:r>
            <w:proofErr w:type="spellEnd"/>
            <w:r w:rsidRPr="00D45AFE">
              <w:rPr>
                <w:rFonts w:ascii="Arial" w:hAnsi="Arial" w:cs="Arial"/>
                <w:sz w:val="16"/>
                <w:szCs w:val="16"/>
              </w:rPr>
              <w:t xml:space="preserve"> NO SOCI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Collegio Sindacale e Revisore contabile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68/05/160 COMPENSI SINDACI-PROFESSIONISTI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BF4899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68/05/761 COMPENSI REVISORE LEGALE</w:t>
            </w:r>
            <w:r w:rsidR="00AC3E81" w:rsidRPr="00D45A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AFE">
              <w:rPr>
                <w:rFonts w:ascii="Arial" w:hAnsi="Arial" w:cs="Arial"/>
                <w:b/>
                <w:bCs/>
                <w:sz w:val="16"/>
                <w:szCs w:val="16"/>
              </w:rPr>
              <w:t>Consulenze</w:t>
            </w:r>
          </w:p>
        </w:tc>
      </w:tr>
      <w:tr w:rsidR="00AC3E81" w:rsidRPr="00D45AFE" w:rsidTr="00AC3E81">
        <w:trPr>
          <w:trHeight w:val="240"/>
          <w:jc w:val="center"/>
        </w:trPr>
        <w:tc>
          <w:tcPr>
            <w:tcW w:w="5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E81" w:rsidRPr="00D45AFE" w:rsidRDefault="00AC3E81" w:rsidP="00AC3E81">
            <w:pPr>
              <w:rPr>
                <w:rFonts w:ascii="Arial" w:hAnsi="Arial" w:cs="Arial"/>
                <w:sz w:val="16"/>
                <w:szCs w:val="16"/>
              </w:rPr>
            </w:pPr>
            <w:r w:rsidRPr="00D45AFE">
              <w:rPr>
                <w:rFonts w:ascii="Arial" w:hAnsi="Arial" w:cs="Arial"/>
                <w:sz w:val="16"/>
                <w:szCs w:val="16"/>
              </w:rPr>
              <w:t>Consulenze varie</w:t>
            </w:r>
          </w:p>
        </w:tc>
      </w:tr>
    </w:tbl>
    <w:p w:rsidR="00E202C9" w:rsidRDefault="00E202C9" w:rsidP="00E202C9">
      <w:pPr>
        <w:rPr>
          <w:b/>
          <w:sz w:val="28"/>
        </w:rPr>
      </w:pPr>
    </w:p>
    <w:sectPr w:rsidR="00E202C9" w:rsidSect="008D1A23">
      <w:pgSz w:w="11906" w:h="16838"/>
      <w:pgMar w:top="993" w:right="1134" w:bottom="1134" w:left="1134" w:header="720" w:footer="9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0C93" w:rsidRDefault="00C70C93">
      <w:r>
        <w:separator/>
      </w:r>
    </w:p>
  </w:endnote>
  <w:endnote w:type="continuationSeparator" w:id="0">
    <w:p w:rsidR="00C70C93" w:rsidRDefault="00C70C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2CE" w:rsidRDefault="001B52C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1B52CE" w:rsidRDefault="001B52CE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2CE" w:rsidRPr="00BA7878" w:rsidRDefault="001B52CE">
    <w:pPr>
      <w:pStyle w:val="Pidipagina"/>
      <w:jc w:val="right"/>
      <w:rPr>
        <w:sz w:val="24"/>
        <w:szCs w:val="24"/>
      </w:rPr>
    </w:pPr>
    <w:r w:rsidRPr="00BA7878">
      <w:rPr>
        <w:sz w:val="24"/>
        <w:szCs w:val="24"/>
      </w:rPr>
      <w:fldChar w:fldCharType="begin"/>
    </w:r>
    <w:r w:rsidRPr="00BA7878">
      <w:rPr>
        <w:sz w:val="24"/>
        <w:szCs w:val="24"/>
      </w:rPr>
      <w:instrText xml:space="preserve"> PAGE   \* MERGEFORMAT </w:instrText>
    </w:r>
    <w:r w:rsidRPr="00BA7878">
      <w:rPr>
        <w:sz w:val="24"/>
        <w:szCs w:val="24"/>
      </w:rPr>
      <w:fldChar w:fldCharType="separate"/>
    </w:r>
    <w:r w:rsidR="006D30A4">
      <w:rPr>
        <w:noProof/>
        <w:sz w:val="24"/>
        <w:szCs w:val="24"/>
      </w:rPr>
      <w:t>11</w:t>
    </w:r>
    <w:r w:rsidRPr="00BA7878">
      <w:rPr>
        <w:sz w:val="24"/>
        <w:szCs w:val="24"/>
      </w:rPr>
      <w:fldChar w:fldCharType="end"/>
    </w:r>
  </w:p>
  <w:p w:rsidR="001B52CE" w:rsidRDefault="001B52CE">
    <w:pPr>
      <w:pStyle w:val="Indirizzomittente1"/>
      <w:framePr w:w="0" w:hRule="auto" w:wrap="auto" w:vAnchor="margin" w:hAnchor="text" w:xAlign="left" w:yAlign="inline"/>
      <w:spacing w:line="240" w:lineRule="auto"/>
      <w:ind w:right="-23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0C93" w:rsidRDefault="00C70C93">
      <w:r>
        <w:separator/>
      </w:r>
    </w:p>
  </w:footnote>
  <w:footnote w:type="continuationSeparator" w:id="0">
    <w:p w:rsidR="00C70C93" w:rsidRDefault="00C70C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2CE" w:rsidRDefault="001B52CE">
    <w:pPr>
      <w:pStyle w:val="Intestazion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rPr>
        <w:b/>
        <w:bCs/>
        <w:i/>
        <w:iCs/>
        <w:sz w:val="16"/>
      </w:rPr>
    </w:pPr>
    <w:proofErr w:type="spellStart"/>
    <w:r>
      <w:rPr>
        <w:b/>
        <w:bCs/>
        <w:i/>
        <w:iCs/>
        <w:sz w:val="16"/>
      </w:rPr>
      <w:t>O.P.S.</w:t>
    </w:r>
    <w:proofErr w:type="spellEnd"/>
    <w:r>
      <w:rPr>
        <w:b/>
        <w:bCs/>
        <w:i/>
        <w:iCs/>
        <w:sz w:val="16"/>
      </w:rPr>
      <w:t xml:space="preserve"> S.p.A.</w:t>
    </w:r>
    <w:r>
      <w:rPr>
        <w:b/>
        <w:bCs/>
        <w:i/>
        <w:iCs/>
        <w:sz w:val="16"/>
      </w:rPr>
      <w:tab/>
    </w:r>
    <w:r>
      <w:rPr>
        <w:b/>
        <w:bCs/>
        <w:i/>
        <w:iCs/>
        <w:sz w:val="16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65071"/>
    <w:multiLevelType w:val="singleLevel"/>
    <w:tmpl w:val="3426E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2"/>
      </w:rPr>
    </w:lvl>
  </w:abstractNum>
  <w:abstractNum w:abstractNumId="1">
    <w:nsid w:val="124A4C25"/>
    <w:multiLevelType w:val="singleLevel"/>
    <w:tmpl w:val="A53A29C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196209A9"/>
    <w:multiLevelType w:val="singleLevel"/>
    <w:tmpl w:val="A53A29C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AA90BE6"/>
    <w:multiLevelType w:val="hybridMultilevel"/>
    <w:tmpl w:val="439E8A0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830529"/>
    <w:multiLevelType w:val="singleLevel"/>
    <w:tmpl w:val="3426E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2"/>
      </w:rPr>
    </w:lvl>
  </w:abstractNum>
  <w:abstractNum w:abstractNumId="5">
    <w:nsid w:val="2AF66BEE"/>
    <w:multiLevelType w:val="hybridMultilevel"/>
    <w:tmpl w:val="439E8A0C"/>
    <w:lvl w:ilvl="0" w:tplc="0C58ED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017EDF"/>
    <w:multiLevelType w:val="hybridMultilevel"/>
    <w:tmpl w:val="E8E2E904"/>
    <w:lvl w:ilvl="0" w:tplc="0410000F">
      <w:start w:val="1"/>
      <w:numFmt w:val="decimal"/>
      <w:lvlText w:val="%1."/>
      <w:lvlJc w:val="left"/>
      <w:pPr>
        <w:tabs>
          <w:tab w:val="num" w:pos="1506"/>
        </w:tabs>
        <w:ind w:left="1506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226"/>
        </w:tabs>
        <w:ind w:left="222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946"/>
        </w:tabs>
        <w:ind w:left="294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66"/>
        </w:tabs>
        <w:ind w:left="366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86"/>
        </w:tabs>
        <w:ind w:left="438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106"/>
        </w:tabs>
        <w:ind w:left="510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826"/>
        </w:tabs>
        <w:ind w:left="582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546"/>
        </w:tabs>
        <w:ind w:left="654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66"/>
        </w:tabs>
        <w:ind w:left="7266" w:hanging="180"/>
      </w:pPr>
    </w:lvl>
  </w:abstractNum>
  <w:abstractNum w:abstractNumId="7">
    <w:nsid w:val="323A06A3"/>
    <w:multiLevelType w:val="hybridMultilevel"/>
    <w:tmpl w:val="8DE2852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917152"/>
    <w:multiLevelType w:val="singleLevel"/>
    <w:tmpl w:val="A53A29C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46C5CCC"/>
    <w:multiLevelType w:val="singleLevel"/>
    <w:tmpl w:val="3426E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2"/>
      </w:rPr>
    </w:lvl>
  </w:abstractNum>
  <w:abstractNum w:abstractNumId="10">
    <w:nsid w:val="35716BD0"/>
    <w:multiLevelType w:val="singleLevel"/>
    <w:tmpl w:val="A53A29C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6575846"/>
    <w:multiLevelType w:val="singleLevel"/>
    <w:tmpl w:val="3426E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2"/>
      </w:rPr>
    </w:lvl>
  </w:abstractNum>
  <w:abstractNum w:abstractNumId="12">
    <w:nsid w:val="383D3A5D"/>
    <w:multiLevelType w:val="hybridMultilevel"/>
    <w:tmpl w:val="5EF8CC8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A67E17"/>
    <w:multiLevelType w:val="singleLevel"/>
    <w:tmpl w:val="A53A29C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0EF49B1"/>
    <w:multiLevelType w:val="singleLevel"/>
    <w:tmpl w:val="A53A29C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47413A72"/>
    <w:multiLevelType w:val="singleLevel"/>
    <w:tmpl w:val="3426E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2"/>
      </w:rPr>
    </w:lvl>
  </w:abstractNum>
  <w:abstractNum w:abstractNumId="16">
    <w:nsid w:val="4A7A63ED"/>
    <w:multiLevelType w:val="hybridMultilevel"/>
    <w:tmpl w:val="6E16A02C"/>
    <w:lvl w:ilvl="0" w:tplc="0410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7">
    <w:nsid w:val="4F0B2734"/>
    <w:multiLevelType w:val="hybridMultilevel"/>
    <w:tmpl w:val="4274B840"/>
    <w:lvl w:ilvl="0" w:tplc="0C58ED3E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0AF12F2"/>
    <w:multiLevelType w:val="hybridMultilevel"/>
    <w:tmpl w:val="26C847AC"/>
    <w:lvl w:ilvl="0" w:tplc="04100003">
      <w:start w:val="1"/>
      <w:numFmt w:val="bullet"/>
      <w:lvlText w:val="o"/>
      <w:lvlJc w:val="left"/>
      <w:pPr>
        <w:tabs>
          <w:tab w:val="num" w:pos="780"/>
        </w:tabs>
        <w:ind w:left="7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9">
    <w:nsid w:val="538730BE"/>
    <w:multiLevelType w:val="hybridMultilevel"/>
    <w:tmpl w:val="4A2A94AA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54C314DF"/>
    <w:multiLevelType w:val="hybridMultilevel"/>
    <w:tmpl w:val="692632A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C963399"/>
    <w:multiLevelType w:val="hybridMultilevel"/>
    <w:tmpl w:val="843EC61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3225E9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63421EDA"/>
    <w:multiLevelType w:val="hybridMultilevel"/>
    <w:tmpl w:val="708643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0B5F9F"/>
    <w:multiLevelType w:val="singleLevel"/>
    <w:tmpl w:val="3426E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2"/>
      </w:rPr>
    </w:lvl>
  </w:abstractNum>
  <w:abstractNum w:abstractNumId="25">
    <w:nsid w:val="6F642071"/>
    <w:multiLevelType w:val="hybridMultilevel"/>
    <w:tmpl w:val="692632A8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6212AE1"/>
    <w:multiLevelType w:val="singleLevel"/>
    <w:tmpl w:val="A53A29C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776F1E6B"/>
    <w:multiLevelType w:val="hybridMultilevel"/>
    <w:tmpl w:val="59ACB724"/>
    <w:lvl w:ilvl="0" w:tplc="0C58ED3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2"/>
  </w:num>
  <w:num w:numId="3">
    <w:abstractNumId w:val="26"/>
  </w:num>
  <w:num w:numId="4">
    <w:abstractNumId w:val="8"/>
  </w:num>
  <w:num w:numId="5">
    <w:abstractNumId w:val="2"/>
  </w:num>
  <w:num w:numId="6">
    <w:abstractNumId w:val="14"/>
  </w:num>
  <w:num w:numId="7">
    <w:abstractNumId w:val="13"/>
  </w:num>
  <w:num w:numId="8">
    <w:abstractNumId w:val="1"/>
  </w:num>
  <w:num w:numId="9">
    <w:abstractNumId w:val="0"/>
  </w:num>
  <w:num w:numId="10">
    <w:abstractNumId w:val="15"/>
  </w:num>
  <w:num w:numId="11">
    <w:abstractNumId w:val="24"/>
  </w:num>
  <w:num w:numId="12">
    <w:abstractNumId w:val="4"/>
  </w:num>
  <w:num w:numId="13">
    <w:abstractNumId w:val="11"/>
  </w:num>
  <w:num w:numId="14">
    <w:abstractNumId w:val="9"/>
  </w:num>
  <w:num w:numId="15">
    <w:abstractNumId w:val="19"/>
  </w:num>
  <w:num w:numId="16">
    <w:abstractNumId w:val="18"/>
  </w:num>
  <w:num w:numId="17">
    <w:abstractNumId w:val="3"/>
  </w:num>
  <w:num w:numId="18">
    <w:abstractNumId w:val="5"/>
  </w:num>
  <w:num w:numId="19">
    <w:abstractNumId w:val="17"/>
  </w:num>
  <w:num w:numId="20">
    <w:abstractNumId w:val="27"/>
  </w:num>
  <w:num w:numId="21">
    <w:abstractNumId w:val="16"/>
  </w:num>
  <w:num w:numId="22">
    <w:abstractNumId w:val="6"/>
  </w:num>
  <w:num w:numId="23">
    <w:abstractNumId w:val="25"/>
  </w:num>
  <w:num w:numId="24">
    <w:abstractNumId w:val="20"/>
  </w:num>
  <w:num w:numId="25">
    <w:abstractNumId w:val="23"/>
  </w:num>
  <w:num w:numId="26">
    <w:abstractNumId w:val="7"/>
  </w:num>
  <w:num w:numId="27">
    <w:abstractNumId w:val="12"/>
  </w:num>
  <w:num w:numId="28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7267"/>
    <w:rsid w:val="00035A68"/>
    <w:rsid w:val="000476F2"/>
    <w:rsid w:val="00051A40"/>
    <w:rsid w:val="00067EDD"/>
    <w:rsid w:val="00073F69"/>
    <w:rsid w:val="001024AC"/>
    <w:rsid w:val="001216B8"/>
    <w:rsid w:val="001442BC"/>
    <w:rsid w:val="00181780"/>
    <w:rsid w:val="00186EE8"/>
    <w:rsid w:val="001A37CF"/>
    <w:rsid w:val="001B0557"/>
    <w:rsid w:val="001B52CE"/>
    <w:rsid w:val="001C354B"/>
    <w:rsid w:val="001E65C9"/>
    <w:rsid w:val="002237FA"/>
    <w:rsid w:val="00232CD7"/>
    <w:rsid w:val="00240FFD"/>
    <w:rsid w:val="00273B4D"/>
    <w:rsid w:val="00276B40"/>
    <w:rsid w:val="0028235A"/>
    <w:rsid w:val="002A0533"/>
    <w:rsid w:val="002C02AB"/>
    <w:rsid w:val="002F4F22"/>
    <w:rsid w:val="003125F5"/>
    <w:rsid w:val="00326BBE"/>
    <w:rsid w:val="00330D5B"/>
    <w:rsid w:val="00352721"/>
    <w:rsid w:val="00363C69"/>
    <w:rsid w:val="00393EC2"/>
    <w:rsid w:val="003B70B8"/>
    <w:rsid w:val="003C090F"/>
    <w:rsid w:val="003C1D89"/>
    <w:rsid w:val="003D0CE2"/>
    <w:rsid w:val="003D10F1"/>
    <w:rsid w:val="003D118D"/>
    <w:rsid w:val="003F2FB9"/>
    <w:rsid w:val="004103E2"/>
    <w:rsid w:val="0044677E"/>
    <w:rsid w:val="0045660D"/>
    <w:rsid w:val="004769F8"/>
    <w:rsid w:val="00491CA5"/>
    <w:rsid w:val="004D4BCF"/>
    <w:rsid w:val="004F2AAA"/>
    <w:rsid w:val="00501F2B"/>
    <w:rsid w:val="00507399"/>
    <w:rsid w:val="005454A2"/>
    <w:rsid w:val="00551418"/>
    <w:rsid w:val="00576A70"/>
    <w:rsid w:val="005B2ECE"/>
    <w:rsid w:val="005C2D3A"/>
    <w:rsid w:val="005E03C6"/>
    <w:rsid w:val="006635DA"/>
    <w:rsid w:val="00681101"/>
    <w:rsid w:val="00683C57"/>
    <w:rsid w:val="006C75E2"/>
    <w:rsid w:val="006D30A4"/>
    <w:rsid w:val="0070087F"/>
    <w:rsid w:val="0070625F"/>
    <w:rsid w:val="007616B9"/>
    <w:rsid w:val="007770F3"/>
    <w:rsid w:val="007C0724"/>
    <w:rsid w:val="007C0D6E"/>
    <w:rsid w:val="007D0D3E"/>
    <w:rsid w:val="007F198D"/>
    <w:rsid w:val="008054CE"/>
    <w:rsid w:val="00857C44"/>
    <w:rsid w:val="00860C14"/>
    <w:rsid w:val="008639EB"/>
    <w:rsid w:val="00874E18"/>
    <w:rsid w:val="008820B2"/>
    <w:rsid w:val="008953A8"/>
    <w:rsid w:val="00897952"/>
    <w:rsid w:val="008A0BD7"/>
    <w:rsid w:val="008A5EEE"/>
    <w:rsid w:val="008A6712"/>
    <w:rsid w:val="008A7A85"/>
    <w:rsid w:val="008C1D8A"/>
    <w:rsid w:val="008D1A23"/>
    <w:rsid w:val="008D6546"/>
    <w:rsid w:val="008D7682"/>
    <w:rsid w:val="008F2456"/>
    <w:rsid w:val="0093674D"/>
    <w:rsid w:val="00945403"/>
    <w:rsid w:val="00952DBA"/>
    <w:rsid w:val="00961D5D"/>
    <w:rsid w:val="00983E2D"/>
    <w:rsid w:val="009C3433"/>
    <w:rsid w:val="009F5C65"/>
    <w:rsid w:val="00A13679"/>
    <w:rsid w:val="00A3621C"/>
    <w:rsid w:val="00A56178"/>
    <w:rsid w:val="00A73FE5"/>
    <w:rsid w:val="00A869E1"/>
    <w:rsid w:val="00AB6E9C"/>
    <w:rsid w:val="00AC3E81"/>
    <w:rsid w:val="00AD14E4"/>
    <w:rsid w:val="00AD43B4"/>
    <w:rsid w:val="00AD7267"/>
    <w:rsid w:val="00AE44F7"/>
    <w:rsid w:val="00AF52D8"/>
    <w:rsid w:val="00B2358F"/>
    <w:rsid w:val="00B33FCB"/>
    <w:rsid w:val="00BA7878"/>
    <w:rsid w:val="00BB2D8E"/>
    <w:rsid w:val="00BB52CB"/>
    <w:rsid w:val="00BC6E3A"/>
    <w:rsid w:val="00BE5CD3"/>
    <w:rsid w:val="00BE7884"/>
    <w:rsid w:val="00BF4899"/>
    <w:rsid w:val="00C24308"/>
    <w:rsid w:val="00C70C93"/>
    <w:rsid w:val="00C71789"/>
    <w:rsid w:val="00C71F9F"/>
    <w:rsid w:val="00C837DE"/>
    <w:rsid w:val="00D01E7A"/>
    <w:rsid w:val="00D07A94"/>
    <w:rsid w:val="00D11337"/>
    <w:rsid w:val="00D25110"/>
    <w:rsid w:val="00D259D8"/>
    <w:rsid w:val="00D45AFE"/>
    <w:rsid w:val="00D63BEE"/>
    <w:rsid w:val="00DB00C4"/>
    <w:rsid w:val="00DC4327"/>
    <w:rsid w:val="00DD13FA"/>
    <w:rsid w:val="00DD4774"/>
    <w:rsid w:val="00E202C9"/>
    <w:rsid w:val="00E320C2"/>
    <w:rsid w:val="00E32C93"/>
    <w:rsid w:val="00E55421"/>
    <w:rsid w:val="00E643DE"/>
    <w:rsid w:val="00E8665E"/>
    <w:rsid w:val="00EA4655"/>
    <w:rsid w:val="00EB0563"/>
    <w:rsid w:val="00ED51DE"/>
    <w:rsid w:val="00ED6044"/>
    <w:rsid w:val="00EE2D45"/>
    <w:rsid w:val="00F51EAE"/>
    <w:rsid w:val="00F74F5B"/>
    <w:rsid w:val="00F92B92"/>
    <w:rsid w:val="00FB6F98"/>
    <w:rsid w:val="00FE6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F5C65"/>
  </w:style>
  <w:style w:type="paragraph" w:styleId="Titolo1">
    <w:name w:val="heading 1"/>
    <w:basedOn w:val="Normale"/>
    <w:next w:val="Normale"/>
    <w:qFormat/>
    <w:rsid w:val="009F5C65"/>
    <w:pPr>
      <w:keepNext/>
      <w:spacing w:line="360" w:lineRule="auto"/>
      <w:jc w:val="both"/>
      <w:outlineLvl w:val="0"/>
    </w:pPr>
    <w:rPr>
      <w:b/>
      <w:smallCaps/>
      <w:sz w:val="24"/>
    </w:rPr>
  </w:style>
  <w:style w:type="paragraph" w:styleId="Titolo2">
    <w:name w:val="heading 2"/>
    <w:basedOn w:val="Normale"/>
    <w:next w:val="Normale"/>
    <w:qFormat/>
    <w:rsid w:val="009F5C65"/>
    <w:pPr>
      <w:keepNext/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rsid w:val="009F5C65"/>
    <w:pPr>
      <w:keepNext/>
      <w:ind w:left="360"/>
      <w:jc w:val="both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rsid w:val="009F5C65"/>
    <w:pPr>
      <w:keepNext/>
      <w:jc w:val="right"/>
      <w:outlineLvl w:val="3"/>
    </w:pPr>
    <w:rPr>
      <w:i/>
      <w:snapToGrid w:val="0"/>
      <w:color w:val="000000"/>
      <w:sz w:val="16"/>
    </w:rPr>
  </w:style>
  <w:style w:type="paragraph" w:styleId="Titolo5">
    <w:name w:val="heading 5"/>
    <w:basedOn w:val="Normale"/>
    <w:next w:val="Normale"/>
    <w:qFormat/>
    <w:rsid w:val="009F5C65"/>
    <w:pPr>
      <w:keepNext/>
      <w:outlineLvl w:val="4"/>
    </w:pPr>
    <w:rPr>
      <w:rFonts w:ascii="Arial Narrow" w:hAnsi="Arial Narrow" w:cs="Arial"/>
      <w:b/>
      <w:bCs/>
      <w:sz w:val="16"/>
      <w:szCs w:val="16"/>
    </w:rPr>
  </w:style>
  <w:style w:type="paragraph" w:styleId="Titolo6">
    <w:name w:val="heading 6"/>
    <w:basedOn w:val="Normale"/>
    <w:next w:val="Normale"/>
    <w:qFormat/>
    <w:rsid w:val="009F5C65"/>
    <w:pPr>
      <w:keepNext/>
      <w:outlineLvl w:val="5"/>
    </w:pPr>
    <w:rPr>
      <w:rFonts w:ascii="Arial Narrow" w:hAnsi="Arial Narrow" w:cs="Arial"/>
      <w:sz w:val="24"/>
      <w:szCs w:val="16"/>
    </w:rPr>
  </w:style>
  <w:style w:type="paragraph" w:styleId="Titolo7">
    <w:name w:val="heading 7"/>
    <w:basedOn w:val="Normale"/>
    <w:next w:val="Normale"/>
    <w:qFormat/>
    <w:rsid w:val="009F5C65"/>
    <w:pPr>
      <w:keepNext/>
      <w:jc w:val="center"/>
      <w:outlineLvl w:val="6"/>
    </w:pPr>
    <w:rPr>
      <w:rFonts w:ascii="Arial Narrow" w:hAnsi="Arial Narrow" w:cs="Arial"/>
      <w:i/>
      <w:iCs/>
      <w:sz w:val="24"/>
      <w:szCs w:val="16"/>
    </w:rPr>
  </w:style>
  <w:style w:type="paragraph" w:styleId="Titolo8">
    <w:name w:val="heading 8"/>
    <w:basedOn w:val="Normale"/>
    <w:next w:val="Normale"/>
    <w:qFormat/>
    <w:rsid w:val="009F5C65"/>
    <w:pPr>
      <w:keepNext/>
      <w:spacing w:after="120"/>
      <w:jc w:val="both"/>
      <w:outlineLvl w:val="7"/>
    </w:pPr>
    <w:rPr>
      <w:b/>
      <w:iCs/>
      <w:sz w:val="24"/>
    </w:rPr>
  </w:style>
  <w:style w:type="paragraph" w:styleId="Titolo9">
    <w:name w:val="heading 9"/>
    <w:basedOn w:val="Normale"/>
    <w:next w:val="Normale"/>
    <w:qFormat/>
    <w:rsid w:val="009F5C65"/>
    <w:pPr>
      <w:keepNext/>
      <w:jc w:val="both"/>
      <w:outlineLvl w:val="8"/>
    </w:pPr>
    <w:rPr>
      <w:i/>
      <w:i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rsid w:val="009F5C65"/>
    <w:pPr>
      <w:jc w:val="both"/>
    </w:pPr>
    <w:rPr>
      <w:sz w:val="24"/>
    </w:rPr>
  </w:style>
  <w:style w:type="paragraph" w:styleId="Testonotaapidipagina">
    <w:name w:val="footnote text"/>
    <w:basedOn w:val="Normale"/>
    <w:semiHidden/>
    <w:rsid w:val="009F5C65"/>
  </w:style>
  <w:style w:type="character" w:styleId="Rimandonotaapidipagina">
    <w:name w:val="footnote reference"/>
    <w:basedOn w:val="Carpredefinitoparagrafo"/>
    <w:semiHidden/>
    <w:rsid w:val="009F5C65"/>
    <w:rPr>
      <w:vertAlign w:val="superscript"/>
    </w:rPr>
  </w:style>
  <w:style w:type="paragraph" w:styleId="Rientrocorpodeltesto">
    <w:name w:val="Body Text Indent"/>
    <w:basedOn w:val="Normale"/>
    <w:rsid w:val="009F5C65"/>
    <w:pPr>
      <w:ind w:left="360"/>
      <w:jc w:val="both"/>
    </w:pPr>
    <w:rPr>
      <w:sz w:val="24"/>
    </w:rPr>
  </w:style>
  <w:style w:type="paragraph" w:styleId="Pidipagina">
    <w:name w:val="footer"/>
    <w:basedOn w:val="Normale"/>
    <w:link w:val="PidipaginaCarattere"/>
    <w:uiPriority w:val="99"/>
    <w:rsid w:val="009F5C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9F5C65"/>
  </w:style>
  <w:style w:type="paragraph" w:styleId="Rientrocorpodeltesto2">
    <w:name w:val="Body Text Indent 2"/>
    <w:basedOn w:val="Normale"/>
    <w:rsid w:val="009F5C65"/>
    <w:pPr>
      <w:ind w:firstLine="708"/>
      <w:jc w:val="both"/>
    </w:pPr>
    <w:rPr>
      <w:color w:val="FF0000"/>
      <w:sz w:val="24"/>
    </w:rPr>
  </w:style>
  <w:style w:type="paragraph" w:customStyle="1" w:styleId="Rientrocorpodeltesto21">
    <w:name w:val="Rientro corpo del testo 21"/>
    <w:basedOn w:val="Normale"/>
    <w:rsid w:val="009F5C65"/>
    <w:pPr>
      <w:ind w:firstLine="708"/>
      <w:jc w:val="both"/>
    </w:pPr>
    <w:rPr>
      <w:sz w:val="24"/>
    </w:rPr>
  </w:style>
  <w:style w:type="paragraph" w:styleId="Corpodeltesto2">
    <w:name w:val="Body Text 2"/>
    <w:basedOn w:val="Normale"/>
    <w:rsid w:val="009F5C65"/>
    <w:rPr>
      <w:sz w:val="24"/>
    </w:rPr>
  </w:style>
  <w:style w:type="paragraph" w:styleId="Rientrocorpodeltesto3">
    <w:name w:val="Body Text Indent 3"/>
    <w:basedOn w:val="Normale"/>
    <w:rsid w:val="009F5C65"/>
    <w:pPr>
      <w:ind w:firstLine="360"/>
      <w:jc w:val="both"/>
    </w:pPr>
    <w:rPr>
      <w:sz w:val="24"/>
    </w:rPr>
  </w:style>
  <w:style w:type="paragraph" w:styleId="Sommario1">
    <w:name w:val="toc 1"/>
    <w:basedOn w:val="Normale"/>
    <w:next w:val="Normale"/>
    <w:autoRedefine/>
    <w:semiHidden/>
    <w:rsid w:val="009F5C65"/>
    <w:pPr>
      <w:spacing w:before="120" w:after="120"/>
    </w:pPr>
    <w:rPr>
      <w:b/>
      <w:bCs/>
      <w:caps/>
      <w:szCs w:val="24"/>
    </w:rPr>
  </w:style>
  <w:style w:type="paragraph" w:styleId="Sommario2">
    <w:name w:val="toc 2"/>
    <w:basedOn w:val="Normale"/>
    <w:next w:val="Normale"/>
    <w:autoRedefine/>
    <w:semiHidden/>
    <w:rsid w:val="009F5C65"/>
    <w:pPr>
      <w:ind w:left="200"/>
    </w:pPr>
    <w:rPr>
      <w:smallCaps/>
      <w:szCs w:val="24"/>
    </w:rPr>
  </w:style>
  <w:style w:type="paragraph" w:styleId="Sommario3">
    <w:name w:val="toc 3"/>
    <w:basedOn w:val="Normale"/>
    <w:next w:val="Normale"/>
    <w:autoRedefine/>
    <w:semiHidden/>
    <w:rsid w:val="009F5C65"/>
    <w:pPr>
      <w:ind w:left="400"/>
    </w:pPr>
    <w:rPr>
      <w:i/>
      <w:iCs/>
      <w:szCs w:val="24"/>
    </w:rPr>
  </w:style>
  <w:style w:type="paragraph" w:styleId="Sommario4">
    <w:name w:val="toc 4"/>
    <w:basedOn w:val="Normale"/>
    <w:next w:val="Normale"/>
    <w:autoRedefine/>
    <w:semiHidden/>
    <w:rsid w:val="009F5C65"/>
    <w:pPr>
      <w:ind w:left="600"/>
    </w:pPr>
    <w:rPr>
      <w:szCs w:val="21"/>
    </w:rPr>
  </w:style>
  <w:style w:type="paragraph" w:styleId="Sommario5">
    <w:name w:val="toc 5"/>
    <w:basedOn w:val="Normale"/>
    <w:next w:val="Normale"/>
    <w:autoRedefine/>
    <w:semiHidden/>
    <w:rsid w:val="009F5C65"/>
    <w:pPr>
      <w:ind w:left="800"/>
    </w:pPr>
    <w:rPr>
      <w:szCs w:val="21"/>
    </w:rPr>
  </w:style>
  <w:style w:type="paragraph" w:styleId="Sommario6">
    <w:name w:val="toc 6"/>
    <w:basedOn w:val="Normale"/>
    <w:next w:val="Normale"/>
    <w:autoRedefine/>
    <w:semiHidden/>
    <w:rsid w:val="009F5C65"/>
    <w:pPr>
      <w:ind w:left="1000"/>
    </w:pPr>
    <w:rPr>
      <w:szCs w:val="21"/>
    </w:rPr>
  </w:style>
  <w:style w:type="paragraph" w:styleId="Sommario7">
    <w:name w:val="toc 7"/>
    <w:basedOn w:val="Normale"/>
    <w:next w:val="Normale"/>
    <w:autoRedefine/>
    <w:semiHidden/>
    <w:rsid w:val="009F5C65"/>
    <w:pPr>
      <w:ind w:left="1200"/>
    </w:pPr>
    <w:rPr>
      <w:szCs w:val="21"/>
    </w:rPr>
  </w:style>
  <w:style w:type="paragraph" w:styleId="Sommario8">
    <w:name w:val="toc 8"/>
    <w:basedOn w:val="Normale"/>
    <w:next w:val="Normale"/>
    <w:autoRedefine/>
    <w:semiHidden/>
    <w:rsid w:val="009F5C65"/>
    <w:pPr>
      <w:ind w:left="1400"/>
    </w:pPr>
    <w:rPr>
      <w:szCs w:val="21"/>
    </w:rPr>
  </w:style>
  <w:style w:type="paragraph" w:styleId="Sommario9">
    <w:name w:val="toc 9"/>
    <w:basedOn w:val="Normale"/>
    <w:next w:val="Normale"/>
    <w:autoRedefine/>
    <w:semiHidden/>
    <w:rsid w:val="009F5C65"/>
    <w:pPr>
      <w:ind w:left="1600"/>
    </w:pPr>
    <w:rPr>
      <w:szCs w:val="21"/>
    </w:rPr>
  </w:style>
  <w:style w:type="character" w:styleId="Collegamentoipertestuale">
    <w:name w:val="Hyperlink"/>
    <w:basedOn w:val="Carpredefinitoparagrafo"/>
    <w:rsid w:val="009F5C65"/>
    <w:rPr>
      <w:color w:val="0000FF"/>
      <w:u w:val="single"/>
    </w:rPr>
  </w:style>
  <w:style w:type="paragraph" w:styleId="Intestazione">
    <w:name w:val="header"/>
    <w:basedOn w:val="Normale"/>
    <w:rsid w:val="009F5C65"/>
    <w:pPr>
      <w:tabs>
        <w:tab w:val="center" w:pos="4819"/>
        <w:tab w:val="right" w:pos="9638"/>
      </w:tabs>
    </w:pPr>
  </w:style>
  <w:style w:type="paragraph" w:customStyle="1" w:styleId="Etichettadocumento">
    <w:name w:val="Etichetta documento"/>
    <w:next w:val="Normale"/>
    <w:rsid w:val="009F5C65"/>
    <w:pPr>
      <w:pBdr>
        <w:top w:val="double" w:sz="6" w:space="8" w:color="auto"/>
        <w:bottom w:val="double" w:sz="6" w:space="8" w:color="auto"/>
      </w:pBdr>
      <w:spacing w:after="40" w:line="240" w:lineRule="atLeast"/>
      <w:jc w:val="center"/>
    </w:pPr>
    <w:rPr>
      <w:rFonts w:ascii="Garamond" w:hAnsi="Garamond"/>
      <w:b/>
      <w:caps/>
      <w:spacing w:val="20"/>
      <w:sz w:val="18"/>
    </w:rPr>
  </w:style>
  <w:style w:type="paragraph" w:customStyle="1" w:styleId="Indirizzomittente1">
    <w:name w:val="Indirizzo mittente 1"/>
    <w:rsid w:val="009F5C65"/>
    <w:pPr>
      <w:framePr w:w="8640" w:h="1426" w:hRule="exact" w:wrap="notBeside" w:vAnchor="page" w:hAnchor="page" w:x="1729" w:yAlign="bottom" w:anchorLock="1"/>
      <w:tabs>
        <w:tab w:val="left" w:pos="27814"/>
      </w:tabs>
      <w:spacing w:line="240" w:lineRule="atLeast"/>
      <w:ind w:right="-240"/>
      <w:jc w:val="center"/>
    </w:pPr>
    <w:rPr>
      <w:rFonts w:ascii="Garamond" w:hAnsi="Garamond"/>
      <w:caps/>
      <w:spacing w:val="30"/>
      <w:sz w:val="15"/>
      <w:szCs w:val="15"/>
    </w:rPr>
  </w:style>
  <w:style w:type="paragraph" w:styleId="Testofumetto">
    <w:name w:val="Balloon Text"/>
    <w:basedOn w:val="Normale"/>
    <w:link w:val="TestofumettoCarattere"/>
    <w:rsid w:val="00276B4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76B40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17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2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6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16</Pages>
  <Words>3602</Words>
  <Characters>20538</Characters>
  <Application>Microsoft Office Word</Application>
  <DocSecurity>0</DocSecurity>
  <Lines>171</Lines>
  <Paragraphs>48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Relazione esplicativa</vt:lpstr>
    </vt:vector>
  </TitlesOfParts>
  <Company>HP Inc.</Company>
  <LinksUpToDate>false</LinksUpToDate>
  <CharactersWithSpaces>24092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Relazione esplicativa</dc:title>
  <dc:creator>Dott. Rosa</dc:creator>
  <cp:lastModifiedBy>Opsadmin</cp:lastModifiedBy>
  <cp:revision>23</cp:revision>
  <cp:lastPrinted>2022-12-01T07:50:00Z</cp:lastPrinted>
  <dcterms:created xsi:type="dcterms:W3CDTF">2022-12-01T10:18:00Z</dcterms:created>
  <dcterms:modified xsi:type="dcterms:W3CDTF">2026-09-22T16:28:00Z</dcterms:modified>
</cp:coreProperties>
</file>